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D" w:rsidRPr="00ED62F8" w:rsidRDefault="005A0764">
      <w:pPr>
        <w:rPr>
          <w:rFonts w:ascii="Arial" w:hAnsi="Arial" w:cs="Arial"/>
          <w:b/>
          <w:sz w:val="28"/>
          <w:szCs w:val="28"/>
        </w:rPr>
      </w:pPr>
      <w:r w:rsidRPr="00ED62F8">
        <w:rPr>
          <w:rFonts w:ascii="Arial" w:hAnsi="Arial" w:cs="Arial"/>
          <w:b/>
          <w:sz w:val="28"/>
          <w:szCs w:val="28"/>
        </w:rPr>
        <w:t>Construcción del saber.</w:t>
      </w:r>
      <w:bookmarkStart w:id="0" w:name="_GoBack"/>
      <w:bookmarkEnd w:id="0"/>
    </w:p>
    <w:p w:rsidR="00491F3E" w:rsidRPr="00ED62F8" w:rsidRDefault="00491F3E">
      <w:pPr>
        <w:rPr>
          <w:rFonts w:ascii="Arial" w:hAnsi="Arial" w:cs="Arial"/>
          <w:b/>
          <w:sz w:val="28"/>
          <w:szCs w:val="28"/>
        </w:rPr>
      </w:pPr>
      <w:r w:rsidRPr="00ED62F8">
        <w:rPr>
          <w:rFonts w:ascii="Arial" w:hAnsi="Arial" w:cs="Arial"/>
          <w:b/>
          <w:sz w:val="28"/>
          <w:szCs w:val="28"/>
        </w:rPr>
        <w:t>-Geraldin Londoño.</w:t>
      </w:r>
    </w:p>
    <w:p w:rsidR="00491F3E" w:rsidRPr="00ED62F8" w:rsidRDefault="00491F3E">
      <w:pPr>
        <w:rPr>
          <w:rFonts w:ascii="Arial" w:hAnsi="Arial" w:cs="Arial"/>
          <w:b/>
          <w:sz w:val="28"/>
          <w:szCs w:val="28"/>
        </w:rPr>
      </w:pPr>
      <w:r w:rsidRPr="00ED62F8">
        <w:rPr>
          <w:rFonts w:ascii="Arial" w:hAnsi="Arial" w:cs="Arial"/>
          <w:b/>
          <w:sz w:val="28"/>
          <w:szCs w:val="28"/>
        </w:rPr>
        <w:t>-Carolina Múnera.</w:t>
      </w:r>
    </w:p>
    <w:p w:rsidR="00491F3E" w:rsidRDefault="00491F3E">
      <w:pPr>
        <w:rPr>
          <w:rFonts w:ascii="Arial" w:hAnsi="Arial" w:cs="Arial"/>
          <w:b/>
          <w:sz w:val="28"/>
          <w:szCs w:val="28"/>
        </w:rPr>
      </w:pPr>
      <w:r w:rsidRPr="00ED62F8">
        <w:rPr>
          <w:rFonts w:ascii="Arial" w:hAnsi="Arial" w:cs="Arial"/>
          <w:b/>
          <w:sz w:val="28"/>
          <w:szCs w:val="28"/>
        </w:rPr>
        <w:t>-Mariana Vargas.</w:t>
      </w:r>
    </w:p>
    <w:p w:rsidR="0076558D" w:rsidRDefault="007655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-Daniel Londoño.</w:t>
      </w:r>
    </w:p>
    <w:p w:rsidR="0076558D" w:rsidRPr="00ED62F8" w:rsidRDefault="007655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-Valentina López.</w:t>
      </w:r>
    </w:p>
    <w:p w:rsidR="00491F3E" w:rsidRPr="00ED62F8" w:rsidRDefault="00491F3E">
      <w:pPr>
        <w:rPr>
          <w:rFonts w:ascii="Arial" w:hAnsi="Arial" w:cs="Arial"/>
          <w:b/>
          <w:sz w:val="28"/>
          <w:szCs w:val="28"/>
        </w:rPr>
      </w:pPr>
      <w:r w:rsidRPr="00ED62F8">
        <w:rPr>
          <w:rFonts w:ascii="Arial" w:hAnsi="Arial" w:cs="Arial"/>
          <w:b/>
          <w:sz w:val="28"/>
          <w:szCs w:val="28"/>
        </w:rPr>
        <w:t>9C</w:t>
      </w:r>
    </w:p>
    <w:p w:rsidR="005A0764" w:rsidRPr="00ED62F8" w:rsidRDefault="00D3445B">
      <w:pPr>
        <w:rPr>
          <w:rFonts w:ascii="Arial" w:hAnsi="Arial" w:cs="Arial"/>
          <w:sz w:val="28"/>
          <w:szCs w:val="28"/>
        </w:rPr>
      </w:pPr>
      <w:r w:rsidRPr="00ED62F8">
        <w:rPr>
          <w:rFonts w:ascii="Arial" w:hAnsi="Arial" w:cs="Arial"/>
          <w:sz w:val="28"/>
          <w:szCs w:val="28"/>
        </w:rPr>
        <w:t xml:space="preserve">Pregunta problematizadora: ¿Cómo podemos producir diferentes tipos de energía? </w:t>
      </w:r>
    </w:p>
    <w:p w:rsidR="00D3445B" w:rsidRPr="00ED62F8" w:rsidRDefault="00D3445B">
      <w:pPr>
        <w:rPr>
          <w:rFonts w:ascii="Arial" w:hAnsi="Arial" w:cs="Arial"/>
          <w:sz w:val="28"/>
          <w:szCs w:val="28"/>
        </w:rPr>
      </w:pPr>
      <w:r w:rsidRPr="00ED62F8">
        <w:rPr>
          <w:rFonts w:ascii="Arial" w:hAnsi="Arial" w:cs="Arial"/>
          <w:sz w:val="28"/>
          <w:szCs w:val="28"/>
        </w:rPr>
        <w:t>Hipótesis:</w:t>
      </w:r>
    </w:p>
    <w:p w:rsidR="00D3445B" w:rsidRPr="00ED62F8" w:rsidRDefault="00D3445B">
      <w:pPr>
        <w:rPr>
          <w:rFonts w:ascii="Arial" w:hAnsi="Arial" w:cs="Arial"/>
          <w:sz w:val="28"/>
          <w:szCs w:val="28"/>
        </w:rPr>
      </w:pPr>
      <w:r w:rsidRPr="00ED62F8">
        <w:rPr>
          <w:rFonts w:ascii="Arial" w:hAnsi="Arial" w:cs="Arial"/>
          <w:sz w:val="28"/>
          <w:szCs w:val="28"/>
        </w:rPr>
        <w:t xml:space="preserve">Para empezar podemos decir que la energía es calor. Calor es la energía que se transmite de un cuerpo a otro, en virtud únicamente de una diferencia de temperatura entre ellos. Nosotros, los seres humanos podemos crear energía de muchas maneras </w:t>
      </w:r>
      <w:r w:rsidR="00491F3E" w:rsidRPr="00ED62F8">
        <w:rPr>
          <w:rFonts w:ascii="Arial" w:hAnsi="Arial" w:cs="Arial"/>
          <w:sz w:val="28"/>
          <w:szCs w:val="28"/>
        </w:rPr>
        <w:t>como por ejemplo rasgado un poquito de papel y coger un lápiz y frotarlo en nuestro cabello luego ponemos el lápiz encima de los pedacitos de papeles y estos se pegaran del lápiz ya que nuestro cabello produce un tipo de energía que produce movimientos leves.</w:t>
      </w:r>
    </w:p>
    <w:p w:rsidR="00491F3E" w:rsidRPr="00ED62F8" w:rsidRDefault="00491F3E">
      <w:pPr>
        <w:rPr>
          <w:rFonts w:ascii="Arial" w:hAnsi="Arial" w:cs="Arial"/>
          <w:sz w:val="28"/>
          <w:szCs w:val="28"/>
        </w:rPr>
      </w:pPr>
      <w:r w:rsidRPr="00ED62F8">
        <w:rPr>
          <w:rFonts w:ascii="Arial" w:hAnsi="Arial" w:cs="Arial"/>
          <w:sz w:val="28"/>
          <w:szCs w:val="28"/>
        </w:rPr>
        <w:t>Teorías:</w:t>
      </w:r>
    </w:p>
    <w:p w:rsidR="00491F3E" w:rsidRPr="00ED62F8" w:rsidRDefault="00491F3E">
      <w:pPr>
        <w:rPr>
          <w:rFonts w:ascii="Arial" w:hAnsi="Arial" w:cs="Arial"/>
          <w:sz w:val="28"/>
          <w:szCs w:val="28"/>
        </w:rPr>
      </w:pPr>
      <w:r w:rsidRPr="00ED62F8">
        <w:rPr>
          <w:rFonts w:ascii="Arial" w:hAnsi="Arial" w:cs="Arial"/>
          <w:sz w:val="28"/>
          <w:szCs w:val="28"/>
        </w:rPr>
        <w:t>•Al consultar en internet nos damos cuenta que la energía produce calor y el calor se transmite de un cuerpo a otro y al producirse esto, se produce un tipo de energía.</w:t>
      </w:r>
    </w:p>
    <w:p w:rsidR="00491F3E" w:rsidRPr="00ED62F8" w:rsidRDefault="00491F3E" w:rsidP="00491F3E">
      <w:pPr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D62F8">
        <w:rPr>
          <w:rFonts w:ascii="Arial" w:hAnsi="Arial" w:cs="Arial"/>
          <w:sz w:val="28"/>
          <w:szCs w:val="28"/>
        </w:rPr>
        <w:t xml:space="preserve">•Nuestros padres nos han contado que la energía se puede dar de muchas maneras, con nuestras propios medios, como lo es el cabello o la lana, también nos podemos encontrar con la energía mecánica, la energía mecánica </w:t>
      </w:r>
      <w:r w:rsidRPr="00ED62F8">
        <w:rPr>
          <w:rFonts w:ascii="Arial" w:hAnsi="Arial" w:cs="Arial"/>
          <w:color w:val="252525"/>
          <w:sz w:val="28"/>
          <w:szCs w:val="28"/>
          <w:shd w:val="clear" w:color="auto" w:fill="FFFFFF"/>
        </w:rPr>
        <w:t>e puede definir como la</w:t>
      </w:r>
      <w:r w:rsidRPr="00ED62F8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forma de energía </w:t>
      </w:r>
      <w:r w:rsidRPr="00ED62F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que se puede transformar en trabajo mecánico de modo directo mediante un dispositivo mecánico como una turbina ideal. </w:t>
      </w:r>
    </w:p>
    <w:p w:rsidR="00491F3E" w:rsidRPr="00ED62F8" w:rsidRDefault="00491F3E" w:rsidP="00491F3E">
      <w:pPr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D62F8">
        <w:rPr>
          <w:rFonts w:ascii="Arial" w:hAnsi="Arial" w:cs="Arial"/>
          <w:color w:val="252525"/>
          <w:sz w:val="28"/>
          <w:szCs w:val="28"/>
          <w:shd w:val="clear" w:color="auto" w:fill="FFFFFF"/>
        </w:rPr>
        <w:t>•También nos dimos cuenta que existen diversos tipos de energía como lo son:</w:t>
      </w:r>
    </w:p>
    <w:p w:rsidR="00491F3E" w:rsidRPr="00ED62F8" w:rsidRDefault="00491F3E" w:rsidP="00491F3E">
      <w:pPr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D62F8">
        <w:rPr>
          <w:rFonts w:ascii="Arial" w:hAnsi="Arial" w:cs="Arial"/>
          <w:color w:val="252525"/>
          <w:sz w:val="28"/>
          <w:szCs w:val="28"/>
          <w:shd w:val="clear" w:color="auto" w:fill="FFFFFF"/>
        </w:rPr>
        <w:t>-cinética</w:t>
      </w:r>
    </w:p>
    <w:p w:rsidR="00491F3E" w:rsidRPr="00ED62F8" w:rsidRDefault="00491F3E" w:rsidP="00491F3E">
      <w:pPr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D62F8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lastRenderedPageBreak/>
        <w:t> -</w:t>
      </w:r>
      <w:r w:rsidRPr="00ED62F8">
        <w:rPr>
          <w:rFonts w:ascii="Arial" w:hAnsi="Arial" w:cs="Arial"/>
          <w:color w:val="252525"/>
          <w:sz w:val="28"/>
          <w:szCs w:val="28"/>
          <w:shd w:val="clear" w:color="auto" w:fill="FFFFFF"/>
        </w:rPr>
        <w:t>potencial</w:t>
      </w:r>
    </w:p>
    <w:p w:rsidR="00491F3E" w:rsidRPr="00ED62F8" w:rsidRDefault="00491F3E" w:rsidP="00491F3E">
      <w:pPr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D62F8">
        <w:rPr>
          <w:rFonts w:ascii="Arial" w:hAnsi="Arial" w:cs="Arial"/>
          <w:color w:val="252525"/>
          <w:sz w:val="28"/>
          <w:szCs w:val="28"/>
          <w:shd w:val="clear" w:color="auto" w:fill="FFFFFF"/>
        </w:rPr>
        <w:t>Y entre muchas más que pueden existir en el planeta tierra.</w:t>
      </w:r>
    </w:p>
    <w:p w:rsidR="00491F3E" w:rsidRPr="00ED62F8" w:rsidRDefault="00491F3E" w:rsidP="00491F3E">
      <w:pPr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491F3E" w:rsidRPr="00ED62F8" w:rsidRDefault="00491F3E" w:rsidP="00491F3E">
      <w:pPr>
        <w:jc w:val="both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ED62F8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Experimentación:</w:t>
      </w:r>
    </w:p>
    <w:p w:rsidR="00491F3E" w:rsidRPr="00ED62F8" w:rsidRDefault="00491F3E" w:rsidP="00491F3E">
      <w:pPr>
        <w:jc w:val="both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  <w:r w:rsidRPr="00ED62F8">
        <w:rPr>
          <w:rFonts w:ascii="Arial" w:hAnsi="Arial" w:cs="Arial"/>
          <w:color w:val="252525"/>
          <w:sz w:val="28"/>
          <w:szCs w:val="28"/>
          <w:shd w:val="clear" w:color="auto" w:fill="FFFFFF"/>
        </w:rPr>
        <w:t>La hipótesis que hemos planteado es algo real, pues el ser humano vive de la energía, y siempre podremos producir algún tipo de energía por nuestros propios medios como el trabajo que realizamos en clase con nuestro</w:t>
      </w:r>
      <w:r w:rsidR="00ED62F8" w:rsidRPr="00ED62F8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s respectivos grupos de trabajo, creando energía por medio de una cuchara, frotándola con una lana y pasándola por debajo de un palillo de puntas planas para ver que ocurría y pudimos observar que el palillo tomo un movimiento leve. </w:t>
      </w:r>
    </w:p>
    <w:p w:rsidR="00491F3E" w:rsidRDefault="0076558D">
      <w:pPr>
        <w:rPr>
          <w:sz w:val="28"/>
          <w:szCs w:val="28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5612130" cy="7482840"/>
            <wp:effectExtent l="0" t="0" r="7620" b="3810"/>
            <wp:docPr id="1" name="Imagen 1" descr="https://fbcdn-sphotos-h-a.akamaihd.net/hphotos-ak-xpf1/v/t34.0-12/10309356_829810317044340_8032316194231453127_n.jpg?oh=01223e5b7aed0743ccd2ca16dc1d9f7b&amp;oe=53B8B77B&amp;__gda__=1404613700_3ae7a29d60a74f79b2ca31ac2599b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f1/v/t34.0-12/10309356_829810317044340_8032316194231453127_n.jpg?oh=01223e5b7aed0743ccd2ca16dc1d9f7b&amp;oe=53B8B77B&amp;__gda__=1404613700_3ae7a29d60a74f79b2ca31ac2599b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8D" w:rsidRDefault="0076558D">
      <w:pPr>
        <w:rPr>
          <w:sz w:val="28"/>
          <w:szCs w:val="28"/>
        </w:rPr>
      </w:pPr>
    </w:p>
    <w:p w:rsidR="0076558D" w:rsidRPr="00D3445B" w:rsidRDefault="0076558D">
      <w:pPr>
        <w:rPr>
          <w:sz w:val="28"/>
          <w:szCs w:val="28"/>
        </w:rPr>
      </w:pPr>
      <w:r>
        <w:rPr>
          <w:noProof/>
          <w:lang w:eastAsia="es-CO"/>
        </w:rPr>
        <w:lastRenderedPageBreak/>
        <w:drawing>
          <wp:inline distT="0" distB="0" distL="0" distR="0">
            <wp:extent cx="5612130" cy="4209098"/>
            <wp:effectExtent l="0" t="0" r="7620" b="1270"/>
            <wp:docPr id="2" name="Imagen 2" descr="https://fbcdn-sphotos-h-a.akamaihd.net/hphotos-ak-xpf1/v/t34.0-12/10464373_829810330377672_4814315545150324290_n.jpg?oh=bb4c0d5950b787f2ee8723106de55f11&amp;oe=53B8BD02&amp;__gda__=1404626813_b5e417e08923dfa9b81b92cf60342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f1/v/t34.0-12/10464373_829810330377672_4814315545150324290_n.jpg?oh=bb4c0d5950b787f2ee8723106de55f11&amp;oe=53B8BD02&amp;__gda__=1404626813_b5e417e08923dfa9b81b92cf603424f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482840"/>
            <wp:effectExtent l="0" t="0" r="7620" b="3810"/>
            <wp:docPr id="3" name="Imagen 3" descr="https://fbcdn-sphotos-h-a.akamaihd.net/hphotos-ak-xpa1/v/t34.0-12/1512490_829810363711002_397674123510737296_n.jpg?oh=fd66007a49b4f491d4e3893b7441c62d&amp;oe=53B9141E&amp;__gda__=1404643238_5efc0066fd498a481d415cf26669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a1/v/t34.0-12/1512490_829810363711002_397674123510737296_n.jpg?oh=fd66007a49b4f491d4e3893b7441c62d&amp;oe=53B9141E&amp;__gda__=1404643238_5efc0066fd498a481d415cf266693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482840"/>
            <wp:effectExtent l="0" t="0" r="7620" b="3810"/>
            <wp:docPr id="4" name="Imagen 4" descr="https://fbcdn-sphotos-h-a.akamaihd.net/hphotos-ak-xpf1/v/t34.0-12/1604610_829810343711004_4378997997486586445_n.jpg?oh=3b4316bc4a3b090cd265fce7c18e09d9&amp;oe=53B9396A&amp;__gda__=1404615765_b00e56ac2b4ac44c7154d43cadb58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h-a.akamaihd.net/hphotos-ak-xpf1/v/t34.0-12/1604610_829810343711004_4378997997486586445_n.jpg?oh=3b4316bc4a3b090cd265fce7c18e09d9&amp;oe=53B9396A&amp;__gda__=1404615765_b00e56ac2b4ac44c7154d43cadb5855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482840"/>
            <wp:effectExtent l="0" t="0" r="7620" b="3810"/>
            <wp:docPr id="5" name="Imagen 5" descr="https://fbcdn-sphotos-h-a.akamaihd.net/hphotos-ak-xpf1/v/t34.0-12/10388628_829810387044333_4532233788772981802_n.jpg?oh=30f7d1a0cf7604fde21dbfab023ed82e&amp;oe=53B90C5D&amp;__gda__=1404607074_2bf392814a5c6eff2021c5af1440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h-a.akamaihd.net/hphotos-ak-xpf1/v/t34.0-12/10388628_829810387044333_4532233788772981802_n.jpg?oh=30f7d1a0cf7604fde21dbfab023ed82e&amp;oe=53B90C5D&amp;__gda__=1404607074_2bf392814a5c6eff2021c5af144010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>
            <wp:extent cx="5612130" cy="7482840"/>
            <wp:effectExtent l="0" t="0" r="7620" b="3810"/>
            <wp:docPr id="6" name="Imagen 6" descr="https://fbcdn-sphotos-h-a.akamaihd.net/hphotos-ak-xpa1/v/t34.0-12/10525644_829810417044330_9186277481136988844_n.jpg?oh=7e737fb735985c6a2fec884b4a0eca24&amp;oe=53B8A100&amp;__gda__=1404618518_19fa1c92b535556f4d590775f0fbdd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h-a.akamaihd.net/hphotos-ak-xpa1/v/t34.0-12/10525644_829810417044330_9186277481136988844_n.jpg?oh=7e737fb735985c6a2fec884b4a0eca24&amp;oe=53B8A100&amp;__gda__=1404618518_19fa1c92b535556f4d590775f0fbdd6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64" w:rsidRDefault="005A0764"/>
    <w:sectPr w:rsidR="005A07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64"/>
    <w:rsid w:val="00491F3E"/>
    <w:rsid w:val="005775D6"/>
    <w:rsid w:val="005A0764"/>
    <w:rsid w:val="00747B1D"/>
    <w:rsid w:val="0076558D"/>
    <w:rsid w:val="00B611AC"/>
    <w:rsid w:val="00D3445B"/>
    <w:rsid w:val="00E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91F3E"/>
  </w:style>
  <w:style w:type="character" w:customStyle="1" w:styleId="nkmq62pmnmf">
    <w:name w:val="nkmq62pmnmf"/>
    <w:basedOn w:val="Fuentedeprrafopredeter"/>
    <w:rsid w:val="00491F3E"/>
  </w:style>
  <w:style w:type="paragraph" w:styleId="Textodeglobo">
    <w:name w:val="Balloon Text"/>
    <w:basedOn w:val="Normal"/>
    <w:link w:val="TextodegloboCar"/>
    <w:uiPriority w:val="99"/>
    <w:semiHidden/>
    <w:unhideWhenUsed/>
    <w:rsid w:val="0076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91F3E"/>
  </w:style>
  <w:style w:type="character" w:customStyle="1" w:styleId="nkmq62pmnmf">
    <w:name w:val="nkmq62pmnmf"/>
    <w:basedOn w:val="Fuentedeprrafopredeter"/>
    <w:rsid w:val="00491F3E"/>
  </w:style>
  <w:style w:type="paragraph" w:styleId="Textodeglobo">
    <w:name w:val="Balloon Text"/>
    <w:basedOn w:val="Normal"/>
    <w:link w:val="TextodegloboCar"/>
    <w:uiPriority w:val="99"/>
    <w:semiHidden/>
    <w:unhideWhenUsed/>
    <w:rsid w:val="0076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Ignacio</dc:creator>
  <cp:lastModifiedBy>Johan</cp:lastModifiedBy>
  <cp:revision>2</cp:revision>
  <dcterms:created xsi:type="dcterms:W3CDTF">2014-07-04T23:49:00Z</dcterms:created>
  <dcterms:modified xsi:type="dcterms:W3CDTF">2014-07-04T23:49:00Z</dcterms:modified>
</cp:coreProperties>
</file>