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A0" w:rsidRDefault="00755899" w:rsidP="00755899">
      <w:pPr>
        <w:jc w:val="center"/>
      </w:pPr>
      <w:r>
        <w:t>INSTITUCION EDUCATIVA FE Y ALEGRIA NUEVA GENERACION</w:t>
      </w:r>
    </w:p>
    <w:p w:rsidR="00755899" w:rsidRDefault="00755899" w:rsidP="00755899">
      <w:pPr>
        <w:jc w:val="center"/>
      </w:pPr>
      <w:r>
        <w:t>“Formando para el amor y la vida”</w:t>
      </w:r>
    </w:p>
    <w:p w:rsidR="00755899" w:rsidRDefault="00755899" w:rsidP="00755899">
      <w:pPr>
        <w:jc w:val="center"/>
      </w:pPr>
      <w:r>
        <w:t>QUIMICA – ROCÍO LÓPEZ MURILLO</w:t>
      </w:r>
    </w:p>
    <w:p w:rsidR="00755899" w:rsidRDefault="00755899" w:rsidP="00755899">
      <w:pPr>
        <w:jc w:val="both"/>
        <w:rPr>
          <w:i/>
        </w:rPr>
      </w:pPr>
      <w:r w:rsidRPr="00755899">
        <w:rPr>
          <w:b/>
          <w:i/>
        </w:rPr>
        <w:t>NOTA:</w:t>
      </w:r>
      <w:r>
        <w:rPr>
          <w:i/>
        </w:rPr>
        <w:t xml:space="preserve"> Les dejo en esta plataforma, los pasos para desarrollar la construcción del saber. Recuerden que esta última se debe desarrollar con los pasos del método científico; evitando ser muy textuales (con información de internet), y más bien dar su opinión frente a la actividad realizada en la clase. Así mismo cabe recordar que la construcción del saber debe tener una parte investigativa, tanto al final como dentro de la construcción según lo que se halla comprendido. Aquí les recuerdo los correspondientes pasos:</w:t>
      </w:r>
    </w:p>
    <w:p w:rsidR="00786550" w:rsidRDefault="00755899" w:rsidP="00786550">
      <w:pPr>
        <w:jc w:val="both"/>
      </w:pPr>
      <w:r w:rsidRPr="00755899">
        <w:rPr>
          <w:b/>
        </w:rPr>
        <w:t xml:space="preserve">Método científico: </w:t>
      </w:r>
      <w:r w:rsidRPr="00755899">
        <w:t>Podemos definir</w:t>
      </w:r>
      <w:r>
        <w:rPr>
          <w:b/>
        </w:rPr>
        <w:t xml:space="preserve"> </w:t>
      </w:r>
      <w:r>
        <w:t xml:space="preserve">el método científico como el proceso que sigue la comunidad científica para dar respuesta a interrogantes, la secuencia de procedimiento </w:t>
      </w:r>
      <w:r w:rsidR="00786550">
        <w:t xml:space="preserve">que se usa para confirmar como regla o conocimiento lo que en origen es una </w:t>
      </w:r>
      <w:r w:rsidR="00786550" w:rsidRPr="00786550">
        <w:rPr>
          <w:b/>
        </w:rPr>
        <w:t>hipótesis.</w:t>
      </w:r>
      <w:r w:rsidR="00786550">
        <w:rPr>
          <w:b/>
        </w:rPr>
        <w:t xml:space="preserve"> </w:t>
      </w:r>
      <w:r w:rsidR="00786550">
        <w:t xml:space="preserve">El método científico está basado en los principios de reproductibilidad y facilidad, y consta de los siguientes pasos:  </w:t>
      </w:r>
    </w:p>
    <w:p w:rsidR="00786550" w:rsidRPr="00786550" w:rsidRDefault="00786550" w:rsidP="00786550">
      <w:pPr>
        <w:pStyle w:val="Prrafodelista"/>
        <w:numPr>
          <w:ilvl w:val="0"/>
          <w:numId w:val="2"/>
        </w:numPr>
        <w:jc w:val="both"/>
        <w:rPr>
          <w:b/>
        </w:rPr>
      </w:pPr>
      <w:r w:rsidRPr="00786550">
        <w:rPr>
          <w:b/>
        </w:rPr>
        <w:t>OBSERVACIÓN</w:t>
      </w:r>
      <w:r w:rsidRPr="00786550">
        <w:t>: Análisis</w:t>
      </w:r>
      <w:r>
        <w:t xml:space="preserve"> sensorial sobre algo que despierta la curiosidad. Conviene que la observación sea detenida, concisa y numerosa, no en vano es el punto de partida del método y de ella depende en buena medida el éxito del proceso.</w:t>
      </w:r>
    </w:p>
    <w:p w:rsidR="00786550" w:rsidRPr="00786550" w:rsidRDefault="00786550" w:rsidP="00786550">
      <w:pPr>
        <w:pStyle w:val="Prrafodelista"/>
        <w:numPr>
          <w:ilvl w:val="0"/>
          <w:numId w:val="2"/>
        </w:numPr>
        <w:jc w:val="both"/>
        <w:rPr>
          <w:b/>
        </w:rPr>
      </w:pPr>
      <w:r>
        <w:rPr>
          <w:b/>
        </w:rPr>
        <w:t>PREGUNTA</w:t>
      </w:r>
      <w:r w:rsidRPr="00786550">
        <w:t>:</w:t>
      </w:r>
      <w:r>
        <w:t xml:space="preserve"> Es la formulación de un cuestionamiento relacionado con el tema el cual se quiere saber o consultar.</w:t>
      </w:r>
    </w:p>
    <w:p w:rsidR="00786550" w:rsidRPr="00786550" w:rsidRDefault="00786550" w:rsidP="00786550">
      <w:pPr>
        <w:pStyle w:val="Prrafodelista"/>
        <w:numPr>
          <w:ilvl w:val="0"/>
          <w:numId w:val="2"/>
        </w:numPr>
        <w:jc w:val="both"/>
        <w:rPr>
          <w:b/>
        </w:rPr>
      </w:pPr>
      <w:r>
        <w:rPr>
          <w:b/>
        </w:rPr>
        <w:t>HIPÓTESIS</w:t>
      </w:r>
      <w:r w:rsidRPr="00786550">
        <w:t>:</w:t>
      </w:r>
      <w:r>
        <w:t xml:space="preserve"> Es la explicación que se le da a el hecho o fenómeno observado con anterioridad. Puede haber varias hipótesis para una misma cosa o acontecimiento y estas no han de ser tomadas nunca como verdaderas, sino que serán sometidas a experimentos posteriores para confirmar su veracidad, debido a que un  mismo hecho observado puede explicarse de numerosas formas.</w:t>
      </w:r>
    </w:p>
    <w:p w:rsidR="00786550" w:rsidRPr="00786550" w:rsidRDefault="00786550" w:rsidP="00786550">
      <w:pPr>
        <w:pStyle w:val="Prrafodelista"/>
        <w:numPr>
          <w:ilvl w:val="0"/>
          <w:numId w:val="2"/>
        </w:numPr>
        <w:jc w:val="both"/>
        <w:rPr>
          <w:b/>
        </w:rPr>
      </w:pPr>
      <w:r>
        <w:rPr>
          <w:b/>
        </w:rPr>
        <w:t>EXPERIMENTACIÓN</w:t>
      </w:r>
      <w:r w:rsidRPr="00786550">
        <w:t>:</w:t>
      </w:r>
      <w:r>
        <w:t xml:space="preserve"> Esta fase consiste en probar para verificar la validez de las hipótesis planteadas o descartarlas, principalmente en su totalidad.</w:t>
      </w:r>
    </w:p>
    <w:p w:rsidR="00786550" w:rsidRPr="00786550" w:rsidRDefault="00786550" w:rsidP="00786550">
      <w:pPr>
        <w:pStyle w:val="Prrafodelista"/>
        <w:numPr>
          <w:ilvl w:val="0"/>
          <w:numId w:val="2"/>
        </w:numPr>
        <w:jc w:val="both"/>
        <w:rPr>
          <w:b/>
        </w:rPr>
      </w:pPr>
      <w:r>
        <w:rPr>
          <w:b/>
        </w:rPr>
        <w:t>TEORIA:</w:t>
      </w:r>
      <w:r>
        <w:t xml:space="preserve"> Se hacen teorías de aquellas hipótesis con más probabilidad de confirmarse como ciertas. Algunos consideran que esta no es otra cosa más que una hipótesis en la cual se considera mayor número de hechos y en la cual la explicación tiene mayores probabilidades de ser comprobada científicamente.    </w:t>
      </w:r>
    </w:p>
    <w:p w:rsidR="00C34466" w:rsidRPr="00C34466" w:rsidRDefault="00786550" w:rsidP="00786550">
      <w:pPr>
        <w:pStyle w:val="Prrafodelista"/>
        <w:numPr>
          <w:ilvl w:val="0"/>
          <w:numId w:val="2"/>
        </w:numPr>
        <w:jc w:val="both"/>
        <w:rPr>
          <w:b/>
        </w:rPr>
      </w:pPr>
      <w:r>
        <w:rPr>
          <w:b/>
        </w:rPr>
        <w:t>LEY O CONCLUSIÓN:</w:t>
      </w:r>
      <w:r>
        <w:t xml:space="preserve"> Una hipótesis se convierte en ley cuando queda demostrado mediante la experimentación. Consiste en un conjunto de hechos</w:t>
      </w:r>
      <w:r w:rsidR="00C34466">
        <w:t xml:space="preserve"> derivados de observaciones y experimentos que se consideran demostrados.</w:t>
      </w:r>
    </w:p>
    <w:p w:rsidR="00755899" w:rsidRDefault="00C34466" w:rsidP="00C34466">
      <w:pPr>
        <w:pStyle w:val="Prrafodelista"/>
        <w:jc w:val="both"/>
      </w:pPr>
      <w:r>
        <w:rPr>
          <w:b/>
        </w:rPr>
        <w:t>La ley no es otra cosa que una hipótesis que ha sido demostrada mediante un EXPERIMENTO REALIZADO.</w:t>
      </w:r>
      <w:r w:rsidR="00786550">
        <w:t xml:space="preserve">  </w:t>
      </w:r>
    </w:p>
    <w:p w:rsidR="00C34466" w:rsidRDefault="00C34466" w:rsidP="00C34466">
      <w:pPr>
        <w:rPr>
          <w:b/>
        </w:rPr>
      </w:pPr>
      <w:r>
        <w:rPr>
          <w:b/>
        </w:rPr>
        <w:t>“EL METODO DE INVESTIGACION CIENTIFICA NO ES MAS QUE LA EXPRESION DEL MODO NECESARIO DEL FUNCIONAMIENTO DE LA MENTE HUMANA”</w:t>
      </w:r>
    </w:p>
    <w:p w:rsidR="00C34466" w:rsidRPr="00C34466" w:rsidRDefault="00C34466" w:rsidP="00C34466">
      <w:pPr>
        <w:jc w:val="right"/>
        <w:rPr>
          <w:b/>
          <w:i/>
        </w:rPr>
      </w:pPr>
      <w:r>
        <w:rPr>
          <w:b/>
          <w:i/>
        </w:rPr>
        <w:t xml:space="preserve">Thomas Henry </w:t>
      </w:r>
      <w:proofErr w:type="spellStart"/>
      <w:r>
        <w:rPr>
          <w:b/>
          <w:i/>
        </w:rPr>
        <w:t>Huxley</w:t>
      </w:r>
      <w:proofErr w:type="spellEnd"/>
      <w:r>
        <w:rPr>
          <w:b/>
          <w:i/>
        </w:rPr>
        <w:t xml:space="preserve">. </w:t>
      </w:r>
      <w:bookmarkStart w:id="0" w:name="_GoBack"/>
      <w:bookmarkEnd w:id="0"/>
    </w:p>
    <w:p w:rsidR="00755899" w:rsidRPr="00755899" w:rsidRDefault="00755899" w:rsidP="00755899"/>
    <w:p w:rsidR="00755899" w:rsidRPr="00755899" w:rsidRDefault="00755899" w:rsidP="00755899">
      <w:pPr>
        <w:rPr>
          <w:i/>
        </w:rPr>
      </w:pPr>
      <w:r>
        <w:rPr>
          <w:i/>
        </w:rPr>
        <w:t xml:space="preserve">  </w:t>
      </w:r>
    </w:p>
    <w:sectPr w:rsidR="00755899" w:rsidRPr="007558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62DE2"/>
    <w:multiLevelType w:val="hybridMultilevel"/>
    <w:tmpl w:val="42AAF21E"/>
    <w:lvl w:ilvl="0" w:tplc="E63E8B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C182284"/>
    <w:multiLevelType w:val="hybridMultilevel"/>
    <w:tmpl w:val="696E304C"/>
    <w:lvl w:ilvl="0" w:tplc="26B668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99"/>
    <w:rsid w:val="00755899"/>
    <w:rsid w:val="00786550"/>
    <w:rsid w:val="00824EA0"/>
    <w:rsid w:val="00C344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58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5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407</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PROFES</dc:creator>
  <cp:lastModifiedBy>SALA DE PROFES</cp:lastModifiedBy>
  <cp:revision>2</cp:revision>
  <dcterms:created xsi:type="dcterms:W3CDTF">2014-07-29T17:16:00Z</dcterms:created>
  <dcterms:modified xsi:type="dcterms:W3CDTF">2014-07-29T17:44:00Z</dcterms:modified>
</cp:coreProperties>
</file>