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93" w:rsidRPr="00C31481" w:rsidRDefault="00C31481" w:rsidP="003E7E93">
      <w:pPr>
        <w:jc w:val="center"/>
        <w:rPr>
          <w:b/>
          <w:color w:val="000000" w:themeColor="text1"/>
          <w:sz w:val="20"/>
          <w:szCs w:val="20"/>
        </w:rPr>
      </w:pPr>
      <w:r w:rsidRPr="00C31481">
        <w:rPr>
          <w:b/>
          <w:color w:val="000000" w:themeColor="text1"/>
          <w:sz w:val="20"/>
          <w:szCs w:val="20"/>
        </w:rPr>
        <w:t xml:space="preserve">GUIA DE APRENDIZAJE QUIMICA </w:t>
      </w:r>
    </w:p>
    <w:p w:rsidR="003E7E93" w:rsidRPr="00C31481" w:rsidRDefault="003E7E93" w:rsidP="003E7E93">
      <w:pPr>
        <w:jc w:val="center"/>
        <w:rPr>
          <w:b/>
          <w:color w:val="000000" w:themeColor="text1"/>
          <w:sz w:val="20"/>
          <w:szCs w:val="20"/>
        </w:rPr>
      </w:pPr>
      <w:r w:rsidRPr="00C31481">
        <w:rPr>
          <w:b/>
          <w:color w:val="000000" w:themeColor="text1"/>
          <w:sz w:val="20"/>
          <w:szCs w:val="20"/>
        </w:rPr>
        <w:t xml:space="preserve">GRADO 11 </w:t>
      </w:r>
    </w:p>
    <w:p w:rsidR="003E7E93" w:rsidRPr="00C31481" w:rsidRDefault="00C31481" w:rsidP="003E7E93">
      <w:pPr>
        <w:pStyle w:val="Ttulo3"/>
        <w:jc w:val="center"/>
        <w:rPr>
          <w:color w:val="000000" w:themeColor="text1"/>
          <w:sz w:val="20"/>
          <w:szCs w:val="20"/>
        </w:rPr>
      </w:pPr>
      <w:r w:rsidRPr="00C31481">
        <w:rPr>
          <w:b w:val="0"/>
          <w:color w:val="000000" w:themeColor="text1"/>
          <w:sz w:val="20"/>
          <w:szCs w:val="20"/>
        </w:rPr>
        <w:t>OBJETIVO:</w:t>
      </w:r>
      <w:r w:rsidR="003E7E93" w:rsidRPr="00C31481">
        <w:rPr>
          <w:b w:val="0"/>
          <w:color w:val="000000" w:themeColor="text1"/>
          <w:sz w:val="20"/>
          <w:szCs w:val="20"/>
        </w:rPr>
        <w:t xml:space="preserve"> </w:t>
      </w:r>
      <w:r w:rsidR="003E7E93" w:rsidRPr="00C31481">
        <w:rPr>
          <w:color w:val="000000" w:themeColor="text1"/>
          <w:sz w:val="20"/>
          <w:szCs w:val="20"/>
        </w:rPr>
        <w:t>Formulación y nomenclatura de los compuestos orgánicos</w:t>
      </w:r>
    </w:p>
    <w:p w:rsidR="003E7E93" w:rsidRPr="00C31481" w:rsidRDefault="00C31481" w:rsidP="003E7E93">
      <w:pPr>
        <w:rPr>
          <w:rFonts w:ascii="Verdana" w:hAnsi="Verdana"/>
          <w:b/>
          <w:color w:val="000000" w:themeColor="text1"/>
          <w:sz w:val="20"/>
          <w:szCs w:val="20"/>
        </w:rPr>
      </w:pPr>
      <w:r w:rsidRPr="00C31481">
        <w:rPr>
          <w:rFonts w:ascii="Verdana" w:hAnsi="Verdana"/>
          <w:b/>
          <w:color w:val="000000" w:themeColor="text1"/>
          <w:sz w:val="20"/>
          <w:szCs w:val="20"/>
          <w:lang w:val="es-ES_tradnl"/>
        </w:rPr>
        <w:t>TEMA:</w:t>
      </w:r>
      <w:r w:rsidR="003E7E93" w:rsidRPr="00C31481">
        <w:rPr>
          <w:rFonts w:ascii="Verdana" w:hAnsi="Verdana"/>
          <w:b/>
          <w:color w:val="000000" w:themeColor="text1"/>
          <w:sz w:val="20"/>
          <w:szCs w:val="20"/>
        </w:rPr>
        <w:t xml:space="preserve"> NOMENCLATURA  DE </w:t>
      </w:r>
      <w:smartTag w:uri="urn:schemas-microsoft-com:office:smarttags" w:element="PersonName">
        <w:smartTagPr>
          <w:attr w:name="ProductID" w:val="LA QUￍMICA ORG￁NICA."/>
        </w:smartTagPr>
        <w:r w:rsidR="003E7E93" w:rsidRPr="00C31481">
          <w:rPr>
            <w:rFonts w:ascii="Verdana" w:hAnsi="Verdana"/>
            <w:b/>
            <w:color w:val="000000" w:themeColor="text1"/>
            <w:sz w:val="20"/>
            <w:szCs w:val="20"/>
          </w:rPr>
          <w:t>LA QUÍMICA ORGÁNICA.</w:t>
        </w:r>
      </w:smartTag>
      <w:r w:rsidR="003E7E93" w:rsidRPr="00C31481">
        <w:rPr>
          <w:rFonts w:ascii="Verdana" w:hAnsi="Verdana"/>
          <w:b/>
          <w:color w:val="000000" w:themeColor="text1"/>
          <w:sz w:val="20"/>
          <w:szCs w:val="20"/>
        </w:rPr>
        <w:t xml:space="preserve"> </w:t>
      </w:r>
    </w:p>
    <w:p w:rsidR="003E7E93" w:rsidRPr="00C31481" w:rsidRDefault="003E7E93" w:rsidP="003E7E93">
      <w:pPr>
        <w:rPr>
          <w:rFonts w:ascii="Verdana" w:hAnsi="Verdana"/>
          <w:b/>
          <w:color w:val="000000" w:themeColor="text1"/>
          <w:sz w:val="20"/>
          <w:szCs w:val="20"/>
        </w:rPr>
      </w:pPr>
      <w:r w:rsidRPr="00C31481">
        <w:rPr>
          <w:rFonts w:ascii="Verdana" w:hAnsi="Verdana"/>
          <w:b/>
          <w:color w:val="000000" w:themeColor="text1"/>
          <w:sz w:val="20"/>
          <w:szCs w:val="20"/>
        </w:rPr>
        <w:t>ACTIVIDAD N° 1 LEAMOS LA LEMATICA</w:t>
      </w:r>
    </w:p>
    <w:p w:rsidR="003E7E93" w:rsidRPr="00C31481" w:rsidRDefault="003E7E93" w:rsidP="003E7E93">
      <w:pPr>
        <w:rPr>
          <w:rFonts w:ascii="Verdana" w:hAnsi="Verdana"/>
          <w:b/>
          <w:color w:val="000000" w:themeColor="text1"/>
          <w:sz w:val="20"/>
          <w:szCs w:val="20"/>
        </w:rPr>
      </w:pPr>
    </w:p>
    <w:p w:rsidR="003E7E93" w:rsidRPr="00C31481" w:rsidRDefault="003E7E93" w:rsidP="003E7E93">
      <w:pPr>
        <w:rPr>
          <w:rFonts w:ascii="Verdana" w:hAnsi="Verdana"/>
          <w:color w:val="000000" w:themeColor="text1"/>
          <w:sz w:val="20"/>
          <w:szCs w:val="20"/>
        </w:rPr>
      </w:pPr>
      <w:r w:rsidRPr="00C31481">
        <w:rPr>
          <w:rFonts w:ascii="Verdana" w:hAnsi="Verdana"/>
          <w:color w:val="000000" w:themeColor="text1"/>
          <w:sz w:val="20"/>
          <w:szCs w:val="20"/>
        </w:rPr>
        <w:t xml:space="preserve"> Las normas vigentes en la actualidad para nombrar los compuestos orgánicos son las dadas por </w:t>
      </w:r>
      <w:smartTag w:uri="urn:schemas-microsoft-com:office:smarttags" w:element="PersonName">
        <w:smartTagPr>
          <w:attr w:name="ProductID" w:val="la IUPAC"/>
        </w:smartTagPr>
        <w:r w:rsidRPr="00C31481">
          <w:rPr>
            <w:rFonts w:ascii="Verdana" w:hAnsi="Verdana"/>
            <w:color w:val="000000" w:themeColor="text1"/>
            <w:sz w:val="20"/>
            <w:szCs w:val="20"/>
          </w:rPr>
          <w:t>la IUPAC</w:t>
        </w:r>
      </w:smartTag>
      <w:r w:rsidRPr="00C31481">
        <w:rPr>
          <w:rFonts w:ascii="Verdana" w:hAnsi="Verdana"/>
          <w:color w:val="000000" w:themeColor="text1"/>
          <w:sz w:val="20"/>
          <w:szCs w:val="20"/>
        </w:rPr>
        <w:t xml:space="preserve"> (International </w:t>
      </w:r>
      <w:proofErr w:type="spellStart"/>
      <w:r w:rsidRPr="00C31481">
        <w:rPr>
          <w:rFonts w:ascii="Verdana" w:hAnsi="Verdana"/>
          <w:color w:val="000000" w:themeColor="text1"/>
          <w:sz w:val="20"/>
          <w:szCs w:val="20"/>
        </w:rPr>
        <w:t>Union</w:t>
      </w:r>
      <w:proofErr w:type="spellEnd"/>
      <w:r w:rsidRPr="00C31481">
        <w:rPr>
          <w:rFonts w:ascii="Verdana" w:hAnsi="Verdana"/>
          <w:color w:val="000000" w:themeColor="text1"/>
          <w:sz w:val="20"/>
          <w:szCs w:val="20"/>
        </w:rPr>
        <w:t xml:space="preserve"> of </w:t>
      </w:r>
      <w:proofErr w:type="spellStart"/>
      <w:r w:rsidRPr="00C31481">
        <w:rPr>
          <w:rFonts w:ascii="Verdana" w:hAnsi="Verdana"/>
          <w:color w:val="000000" w:themeColor="text1"/>
          <w:sz w:val="20"/>
          <w:szCs w:val="20"/>
        </w:rPr>
        <w:t>Pure</w:t>
      </w:r>
      <w:proofErr w:type="spellEnd"/>
      <w:r w:rsidRPr="00C31481">
        <w:rPr>
          <w:rFonts w:ascii="Verdana" w:hAnsi="Verdana"/>
          <w:color w:val="000000" w:themeColor="text1"/>
          <w:sz w:val="20"/>
          <w:szCs w:val="20"/>
        </w:rPr>
        <w:t xml:space="preserve"> and </w:t>
      </w:r>
      <w:proofErr w:type="spellStart"/>
      <w:r w:rsidRPr="00C31481">
        <w:rPr>
          <w:rFonts w:ascii="Verdana" w:hAnsi="Verdana"/>
          <w:color w:val="000000" w:themeColor="text1"/>
          <w:sz w:val="20"/>
          <w:szCs w:val="20"/>
        </w:rPr>
        <w:t>Applied</w:t>
      </w:r>
      <w:proofErr w:type="spellEnd"/>
      <w:r w:rsidRPr="00C31481">
        <w:rPr>
          <w:rFonts w:ascii="Verdana" w:hAnsi="Verdana"/>
          <w:color w:val="000000" w:themeColor="text1"/>
          <w:sz w:val="20"/>
          <w:szCs w:val="20"/>
        </w:rPr>
        <w:t xml:space="preserve"> </w:t>
      </w:r>
      <w:proofErr w:type="spellStart"/>
      <w:r w:rsidRPr="00C31481">
        <w:rPr>
          <w:rFonts w:ascii="Verdana" w:hAnsi="Verdana"/>
          <w:color w:val="000000" w:themeColor="text1"/>
          <w:sz w:val="20"/>
          <w:szCs w:val="20"/>
        </w:rPr>
        <w:t>Chemistry</w:t>
      </w:r>
      <w:proofErr w:type="spellEnd"/>
      <w:r w:rsidRPr="00C31481">
        <w:rPr>
          <w:rFonts w:ascii="Verdana" w:hAnsi="Verdana"/>
          <w:color w:val="000000" w:themeColor="text1"/>
          <w:sz w:val="20"/>
          <w:szCs w:val="20"/>
        </w:rPr>
        <w:t xml:space="preserve">) en 1969 y publicadas en 1971. Son el resultado de la sistematización acordada por convenio, y a veces surgen problemas. Hay ocasiones en que son más frecuentes nombres tradicionales consagrados por el uso, para algunos compuestos. </w:t>
      </w:r>
    </w:p>
    <w:p w:rsidR="003E7E93" w:rsidRPr="00C31481" w:rsidRDefault="003E7E93" w:rsidP="003E7E93">
      <w:pPr>
        <w:rPr>
          <w:rFonts w:ascii="Verdana" w:hAnsi="Verdana"/>
          <w:color w:val="000000" w:themeColor="text1"/>
          <w:sz w:val="20"/>
          <w:szCs w:val="20"/>
        </w:rPr>
      </w:pPr>
    </w:p>
    <w:p w:rsidR="003E7E93" w:rsidRPr="00C31481" w:rsidRDefault="003E7E93" w:rsidP="003E7E93">
      <w:pPr>
        <w:rPr>
          <w:color w:val="000000" w:themeColor="text1"/>
          <w:sz w:val="20"/>
          <w:szCs w:val="20"/>
        </w:rPr>
      </w:pPr>
      <w:r w:rsidRPr="00C31481">
        <w:rPr>
          <w:rFonts w:ascii="Verdana" w:hAnsi="Verdana"/>
          <w:color w:val="000000" w:themeColor="text1"/>
          <w:sz w:val="20"/>
          <w:szCs w:val="20"/>
        </w:rPr>
        <w:t xml:space="preserve"> </w:t>
      </w:r>
      <w:r w:rsidRPr="00C31481">
        <w:rPr>
          <w:b/>
          <w:color w:val="000000" w:themeColor="text1"/>
          <w:sz w:val="20"/>
          <w:szCs w:val="20"/>
        </w:rPr>
        <w:t xml:space="preserve">CLASIFICACIÓN DE LOS COMPUESTOS ORGÁNICOS. </w:t>
      </w:r>
    </w:p>
    <w:p w:rsidR="003E7E93" w:rsidRPr="00C31481" w:rsidRDefault="003E7E93" w:rsidP="003E7E93">
      <w:pPr>
        <w:tabs>
          <w:tab w:val="left" w:pos="426"/>
          <w:tab w:val="left" w:pos="2410"/>
        </w:tabs>
        <w:ind w:left="142" w:hanging="142"/>
        <w:rPr>
          <w:color w:val="000000" w:themeColor="text1"/>
          <w:sz w:val="20"/>
          <w:szCs w:val="20"/>
        </w:rPr>
      </w:pPr>
    </w:p>
    <w:p w:rsidR="003E7E93" w:rsidRPr="00C31481" w:rsidRDefault="003E7E93" w:rsidP="003E7E93">
      <w:pPr>
        <w:tabs>
          <w:tab w:val="left" w:pos="426"/>
          <w:tab w:val="left" w:pos="2410"/>
        </w:tabs>
        <w:ind w:left="142" w:hanging="142"/>
        <w:rPr>
          <w:color w:val="000000" w:themeColor="text1"/>
          <w:sz w:val="20"/>
          <w:szCs w:val="20"/>
        </w:rPr>
      </w:pPr>
      <w:r w:rsidRPr="00C31481">
        <w:rPr>
          <w:color w:val="000000" w:themeColor="text1"/>
          <w:sz w:val="20"/>
          <w:szCs w:val="20"/>
        </w:rPr>
        <w:t xml:space="preserve">1. </w:t>
      </w:r>
      <w:r w:rsidRPr="00C31481">
        <w:rPr>
          <w:b/>
          <w:color w:val="000000" w:themeColor="text1"/>
          <w:sz w:val="20"/>
          <w:szCs w:val="20"/>
        </w:rPr>
        <w:t>HIDROCABUROS</w:t>
      </w:r>
    </w:p>
    <w:p w:rsidR="003E7E93" w:rsidRPr="00C31481" w:rsidRDefault="003E7E93" w:rsidP="003E7E93">
      <w:pPr>
        <w:tabs>
          <w:tab w:val="left" w:pos="426"/>
          <w:tab w:val="left" w:pos="2410"/>
        </w:tabs>
        <w:ind w:left="142" w:hanging="142"/>
        <w:rPr>
          <w:color w:val="000000" w:themeColor="text1"/>
          <w:sz w:val="20"/>
          <w:szCs w:val="20"/>
        </w:rPr>
      </w:pPr>
    </w:p>
    <w:p w:rsidR="003E7E93" w:rsidRPr="00C31481" w:rsidRDefault="003E7E93" w:rsidP="003E7E93">
      <w:pPr>
        <w:tabs>
          <w:tab w:val="left" w:pos="426"/>
          <w:tab w:val="left" w:pos="2410"/>
        </w:tabs>
        <w:ind w:left="142" w:hanging="142"/>
        <w:rPr>
          <w:color w:val="000000" w:themeColor="text1"/>
          <w:sz w:val="20"/>
          <w:szCs w:val="20"/>
        </w:rPr>
      </w:pPr>
      <w:r w:rsidRPr="00C31481">
        <w:rPr>
          <w:color w:val="000000" w:themeColor="text1"/>
          <w:sz w:val="20"/>
          <w:szCs w:val="20"/>
        </w:rPr>
        <w:t>Según el tipo de enlace carbono-carbono:</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color w:val="000000" w:themeColor="text1"/>
          <w:sz w:val="20"/>
          <w:szCs w:val="20"/>
        </w:rPr>
        <w:t xml:space="preserve">                                        </w:t>
      </w:r>
      <w:r w:rsidRPr="00C31481">
        <w:rPr>
          <w:color w:val="000000" w:themeColor="text1"/>
          <w:sz w:val="20"/>
          <w:szCs w:val="20"/>
          <w:lang w:val="pt-BR"/>
        </w:rPr>
        <w:t>\     /</w:t>
      </w:r>
    </w:p>
    <w:p w:rsidR="003E7E93" w:rsidRPr="00C31481" w:rsidRDefault="003E7E93" w:rsidP="003E7E93">
      <w:pPr>
        <w:ind w:firstLine="142"/>
        <w:rPr>
          <w:color w:val="000000" w:themeColor="text1"/>
          <w:sz w:val="20"/>
          <w:szCs w:val="20"/>
          <w:lang w:val="pt-BR"/>
        </w:rPr>
      </w:pPr>
      <w:r w:rsidRPr="00C31481">
        <w:rPr>
          <w:b/>
          <w:color w:val="000000" w:themeColor="text1"/>
          <w:sz w:val="20"/>
          <w:szCs w:val="20"/>
          <w:lang w:val="pt-BR"/>
        </w:rPr>
        <w:t>-</w:t>
      </w:r>
      <w:proofErr w:type="spellStart"/>
      <w:r w:rsidRPr="00C31481">
        <w:rPr>
          <w:b/>
          <w:color w:val="000000" w:themeColor="text1"/>
          <w:sz w:val="20"/>
          <w:szCs w:val="20"/>
          <w:lang w:val="pt-BR"/>
        </w:rPr>
        <w:t>Alcanos</w:t>
      </w:r>
      <w:proofErr w:type="spellEnd"/>
      <w:r w:rsidRPr="00C31481">
        <w:rPr>
          <w:color w:val="000000" w:themeColor="text1"/>
          <w:sz w:val="20"/>
          <w:szCs w:val="20"/>
          <w:lang w:val="pt-BR"/>
        </w:rPr>
        <w:t xml:space="preserve"> (parafinas)</w:t>
      </w:r>
      <w:proofErr w:type="gramStart"/>
      <w:r w:rsidRPr="00C31481">
        <w:rPr>
          <w:color w:val="000000" w:themeColor="text1"/>
          <w:sz w:val="20"/>
          <w:szCs w:val="20"/>
          <w:lang w:val="pt-BR"/>
        </w:rPr>
        <w:t xml:space="preserve">    </w:t>
      </w:r>
      <w:proofErr w:type="gramEnd"/>
      <w:r w:rsidRPr="00C31481">
        <w:rPr>
          <w:color w:val="000000" w:themeColor="text1"/>
          <w:sz w:val="20"/>
          <w:szCs w:val="20"/>
          <w:lang w:val="pt-BR"/>
        </w:rPr>
        <w:t xml:space="preserve">–C–C– </w:t>
      </w:r>
    </w:p>
    <w:p w:rsidR="003E7E93" w:rsidRPr="00C31481" w:rsidRDefault="003E7E93" w:rsidP="003E7E93">
      <w:pPr>
        <w:tabs>
          <w:tab w:val="left" w:pos="426"/>
          <w:tab w:val="left" w:pos="2410"/>
        </w:tabs>
        <w:ind w:left="105"/>
        <w:rPr>
          <w:color w:val="000000" w:themeColor="text1"/>
          <w:sz w:val="20"/>
          <w:szCs w:val="20"/>
          <w:lang w:val="pt-BR"/>
        </w:rPr>
      </w:pPr>
      <w:r w:rsidRPr="00C31481">
        <w:rPr>
          <w:color w:val="000000" w:themeColor="text1"/>
          <w:sz w:val="20"/>
          <w:szCs w:val="20"/>
          <w:lang w:val="pt-BR"/>
        </w:rPr>
        <w:t xml:space="preserve">                                      /</w:t>
      </w:r>
      <w:proofErr w:type="gramStart"/>
      <w:r w:rsidRPr="00C31481">
        <w:rPr>
          <w:color w:val="000000" w:themeColor="text1"/>
          <w:sz w:val="20"/>
          <w:szCs w:val="20"/>
          <w:lang w:val="pt-BR"/>
        </w:rPr>
        <w:t xml:space="preserve">    </w:t>
      </w:r>
      <w:proofErr w:type="gramEnd"/>
      <w:r w:rsidRPr="00C31481">
        <w:rPr>
          <w:color w:val="000000" w:themeColor="text1"/>
          <w:sz w:val="20"/>
          <w:szCs w:val="20"/>
          <w:lang w:val="pt-BR"/>
        </w:rPr>
        <w:t>\</w:t>
      </w:r>
    </w:p>
    <w:p w:rsidR="003E7E93" w:rsidRPr="00C31481" w:rsidRDefault="003E7E93" w:rsidP="003E7E93">
      <w:pPr>
        <w:tabs>
          <w:tab w:val="left" w:pos="426"/>
          <w:tab w:val="left" w:pos="2410"/>
        </w:tabs>
        <w:spacing w:line="180" w:lineRule="exact"/>
        <w:ind w:left="142" w:hanging="142"/>
        <w:rPr>
          <w:color w:val="000000" w:themeColor="text1"/>
          <w:sz w:val="20"/>
          <w:szCs w:val="20"/>
          <w:lang w:val="pt-BR"/>
        </w:rPr>
      </w:pPr>
    </w:p>
    <w:p w:rsidR="003E7E93" w:rsidRPr="00C31481" w:rsidRDefault="003E7E93" w:rsidP="003E7E93">
      <w:pPr>
        <w:tabs>
          <w:tab w:val="left" w:pos="426"/>
          <w:tab w:val="left" w:pos="2410"/>
        </w:tabs>
        <w:spacing w:line="180" w:lineRule="exact"/>
        <w:ind w:left="142" w:hanging="142"/>
        <w:rPr>
          <w:color w:val="000000" w:themeColor="text1"/>
          <w:sz w:val="20"/>
          <w:szCs w:val="20"/>
          <w:lang w:val="pt-BR"/>
        </w:rPr>
      </w:pPr>
      <w:r w:rsidRPr="00C31481">
        <w:rPr>
          <w:color w:val="000000" w:themeColor="text1"/>
          <w:sz w:val="20"/>
          <w:szCs w:val="20"/>
          <w:lang w:val="pt-BR"/>
        </w:rPr>
        <w:tab/>
        <w:t>-</w:t>
      </w:r>
      <w:r w:rsidRPr="00C31481">
        <w:rPr>
          <w:b/>
          <w:color w:val="000000" w:themeColor="text1"/>
          <w:sz w:val="20"/>
          <w:szCs w:val="20"/>
          <w:lang w:val="pt-BR"/>
        </w:rPr>
        <w:t>Alquenos</w:t>
      </w:r>
      <w:r w:rsidRPr="00C31481">
        <w:rPr>
          <w:color w:val="000000" w:themeColor="text1"/>
          <w:sz w:val="20"/>
          <w:szCs w:val="20"/>
          <w:lang w:val="pt-BR"/>
        </w:rPr>
        <w:t xml:space="preserve"> (</w:t>
      </w:r>
      <w:proofErr w:type="spellStart"/>
      <w:r w:rsidRPr="00C31481">
        <w:rPr>
          <w:color w:val="000000" w:themeColor="text1"/>
          <w:sz w:val="20"/>
          <w:szCs w:val="20"/>
          <w:lang w:val="pt-BR"/>
        </w:rPr>
        <w:t>olefinas</w:t>
      </w:r>
      <w:proofErr w:type="spellEnd"/>
      <w:r w:rsidRPr="00C31481">
        <w:rPr>
          <w:color w:val="000000" w:themeColor="text1"/>
          <w:sz w:val="20"/>
          <w:szCs w:val="20"/>
          <w:lang w:val="pt-BR"/>
        </w:rPr>
        <w:t>)</w:t>
      </w:r>
      <w:proofErr w:type="gramStart"/>
      <w:r w:rsidRPr="00C31481">
        <w:rPr>
          <w:color w:val="000000" w:themeColor="text1"/>
          <w:sz w:val="20"/>
          <w:szCs w:val="20"/>
          <w:lang w:val="pt-BR"/>
        </w:rPr>
        <w:t xml:space="preserve">  </w:t>
      </w:r>
      <w:proofErr w:type="gramEnd"/>
      <w:r w:rsidRPr="00C31481">
        <w:rPr>
          <w:color w:val="000000" w:themeColor="text1"/>
          <w:sz w:val="20"/>
          <w:szCs w:val="20"/>
          <w:lang w:val="pt-BR"/>
        </w:rPr>
        <w:t>–C=C–</w:t>
      </w:r>
    </w:p>
    <w:p w:rsidR="003E7E93" w:rsidRPr="00C31481" w:rsidRDefault="003E7E93" w:rsidP="003E7E93">
      <w:pPr>
        <w:tabs>
          <w:tab w:val="left" w:pos="426"/>
          <w:tab w:val="left" w:pos="2410"/>
        </w:tabs>
        <w:spacing w:line="180" w:lineRule="exact"/>
        <w:rPr>
          <w:color w:val="000000" w:themeColor="text1"/>
          <w:sz w:val="20"/>
          <w:szCs w:val="20"/>
        </w:rPr>
      </w:pPr>
      <w:r w:rsidRPr="00C31481">
        <w:rPr>
          <w:color w:val="000000" w:themeColor="text1"/>
          <w:sz w:val="20"/>
          <w:szCs w:val="20"/>
          <w:lang w:val="pt-BR"/>
        </w:rPr>
        <w:t xml:space="preserve">                                        </w:t>
      </w:r>
      <w:r w:rsidRPr="00C31481">
        <w:rPr>
          <w:color w:val="000000" w:themeColor="text1"/>
          <w:sz w:val="20"/>
          <w:szCs w:val="20"/>
        </w:rPr>
        <w:t>|    |</w:t>
      </w:r>
    </w:p>
    <w:p w:rsidR="003E7E93" w:rsidRPr="00C31481" w:rsidRDefault="003E7E93" w:rsidP="003E7E93">
      <w:pPr>
        <w:tabs>
          <w:tab w:val="left" w:pos="426"/>
          <w:tab w:val="left" w:pos="2410"/>
        </w:tabs>
        <w:spacing w:line="180" w:lineRule="exact"/>
        <w:ind w:left="142" w:hanging="142"/>
        <w:rPr>
          <w:color w:val="000000" w:themeColor="text1"/>
          <w:sz w:val="20"/>
          <w:szCs w:val="20"/>
        </w:rPr>
      </w:pPr>
    </w:p>
    <w:p w:rsidR="003E7E93" w:rsidRPr="00C31481" w:rsidRDefault="003E7E93" w:rsidP="003E7E93">
      <w:pPr>
        <w:tabs>
          <w:tab w:val="left" w:pos="426"/>
          <w:tab w:val="left" w:pos="2410"/>
        </w:tabs>
        <w:ind w:left="142" w:hanging="142"/>
        <w:rPr>
          <w:color w:val="000000" w:themeColor="text1"/>
          <w:sz w:val="20"/>
          <w:szCs w:val="20"/>
        </w:rPr>
      </w:pPr>
      <w:r w:rsidRPr="00C31481">
        <w:rPr>
          <w:color w:val="000000" w:themeColor="text1"/>
          <w:sz w:val="20"/>
          <w:szCs w:val="20"/>
        </w:rPr>
        <w:tab/>
        <w:t>-</w:t>
      </w:r>
      <w:r w:rsidRPr="00C31481">
        <w:rPr>
          <w:b/>
          <w:color w:val="000000" w:themeColor="text1"/>
          <w:sz w:val="20"/>
          <w:szCs w:val="20"/>
        </w:rPr>
        <w:t xml:space="preserve">Alquinos </w:t>
      </w:r>
      <w:r w:rsidRPr="00C31481">
        <w:rPr>
          <w:color w:val="000000" w:themeColor="text1"/>
          <w:sz w:val="20"/>
          <w:szCs w:val="20"/>
        </w:rPr>
        <w:t>(acetilenos) –C</w:t>
      </w:r>
      <w:r w:rsidRPr="00C31481">
        <w:rPr>
          <w:color w:val="000000" w:themeColor="text1"/>
          <w:sz w:val="20"/>
          <w:szCs w:val="20"/>
        </w:rPr>
        <w:sym w:font="Symbol" w:char="F0BA"/>
      </w:r>
      <w:r w:rsidRPr="00C31481">
        <w:rPr>
          <w:color w:val="000000" w:themeColor="text1"/>
          <w:sz w:val="20"/>
          <w:szCs w:val="20"/>
        </w:rPr>
        <w:t>C–</w:t>
      </w:r>
    </w:p>
    <w:p w:rsidR="003E7E93" w:rsidRPr="00C31481" w:rsidRDefault="003E7E93" w:rsidP="003E7E93">
      <w:pPr>
        <w:tabs>
          <w:tab w:val="left" w:pos="426"/>
          <w:tab w:val="left" w:pos="2410"/>
        </w:tabs>
        <w:ind w:left="142" w:hanging="142"/>
        <w:rPr>
          <w:b/>
          <w:color w:val="000000" w:themeColor="text1"/>
          <w:sz w:val="20"/>
          <w:szCs w:val="20"/>
        </w:rPr>
      </w:pPr>
    </w:p>
    <w:p w:rsidR="003E7E93" w:rsidRPr="00C31481" w:rsidRDefault="003E7E93" w:rsidP="003E7E93">
      <w:pPr>
        <w:tabs>
          <w:tab w:val="left" w:pos="426"/>
          <w:tab w:val="left" w:pos="2410"/>
        </w:tabs>
        <w:ind w:left="142" w:hanging="142"/>
        <w:rPr>
          <w:b/>
          <w:color w:val="000000" w:themeColor="text1"/>
          <w:sz w:val="20"/>
          <w:szCs w:val="20"/>
          <w:lang w:val="pt-BR"/>
        </w:rPr>
      </w:pPr>
      <w:r w:rsidRPr="00C31481">
        <w:rPr>
          <w:b/>
          <w:color w:val="000000" w:themeColor="text1"/>
          <w:sz w:val="20"/>
          <w:szCs w:val="20"/>
          <w:lang w:val="pt-BR"/>
        </w:rPr>
        <w:t>2. COMPUESTOS OXIGENADOS.</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color w:val="000000" w:themeColor="text1"/>
          <w:sz w:val="20"/>
          <w:szCs w:val="20"/>
          <w:lang w:val="pt-BR"/>
        </w:rPr>
        <w:tab/>
        <w:t xml:space="preserve">– </w:t>
      </w:r>
      <w:proofErr w:type="spellStart"/>
      <w:r w:rsidRPr="00C31481">
        <w:rPr>
          <w:color w:val="000000" w:themeColor="text1"/>
          <w:sz w:val="20"/>
          <w:szCs w:val="20"/>
          <w:lang w:val="pt-BR"/>
        </w:rPr>
        <w:t>Alcoholes</w:t>
      </w:r>
      <w:proofErr w:type="spellEnd"/>
      <w:r w:rsidRPr="00C31481">
        <w:rPr>
          <w:color w:val="000000" w:themeColor="text1"/>
          <w:sz w:val="20"/>
          <w:szCs w:val="20"/>
          <w:lang w:val="pt-BR"/>
        </w:rPr>
        <w:t xml:space="preserve">                R–OH</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color w:val="000000" w:themeColor="text1"/>
          <w:sz w:val="20"/>
          <w:szCs w:val="20"/>
          <w:lang w:val="pt-BR"/>
        </w:rPr>
        <w:tab/>
        <w:t xml:space="preserve">– </w:t>
      </w:r>
      <w:proofErr w:type="spellStart"/>
      <w:r w:rsidRPr="00C31481">
        <w:rPr>
          <w:color w:val="000000" w:themeColor="text1"/>
          <w:sz w:val="20"/>
          <w:szCs w:val="20"/>
          <w:lang w:val="pt-BR"/>
        </w:rPr>
        <w:t>Fenoles</w:t>
      </w:r>
      <w:proofErr w:type="spellEnd"/>
      <w:r w:rsidRPr="00C31481">
        <w:rPr>
          <w:color w:val="000000" w:themeColor="text1"/>
          <w:sz w:val="20"/>
          <w:szCs w:val="20"/>
          <w:lang w:val="pt-BR"/>
        </w:rPr>
        <w:t xml:space="preserve">                    </w:t>
      </w:r>
      <w:proofErr w:type="spellStart"/>
      <w:r w:rsidRPr="00C31481">
        <w:rPr>
          <w:color w:val="000000" w:themeColor="text1"/>
          <w:sz w:val="20"/>
          <w:szCs w:val="20"/>
          <w:lang w:val="pt-BR"/>
        </w:rPr>
        <w:t>Ar–OH</w:t>
      </w:r>
      <w:proofErr w:type="spellEnd"/>
      <w:r w:rsidRPr="00C31481">
        <w:rPr>
          <w:color w:val="000000" w:themeColor="text1"/>
          <w:sz w:val="20"/>
          <w:szCs w:val="20"/>
          <w:lang w:val="pt-BR"/>
        </w:rPr>
        <w:t xml:space="preserve"> </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color w:val="000000" w:themeColor="text1"/>
          <w:sz w:val="20"/>
          <w:szCs w:val="20"/>
          <w:lang w:val="pt-BR"/>
        </w:rPr>
        <w:t xml:space="preserve">   – Éteres                     R–O–R'</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noProof/>
          <w:color w:val="000000" w:themeColor="text1"/>
          <w:sz w:val="20"/>
          <w:szCs w:val="20"/>
        </w:rPr>
        <w:pict>
          <v:group id="_x0000_s1030" style="position:absolute;left:0;text-align:left;margin-left:123.25pt;margin-top:6.5pt;width:7.2pt;height:7.95pt;z-index:251661312" coordorigin="2736,7488" coordsize="213,159" o:allowincell="f">
            <v:line id="_x0000_s1031" style="position:absolute;flip:y" from="2736,7488" to="2880,7632"/>
            <v:line id="_x0000_s1032" style="position:absolute;flip:y" from="2736,7488" to="2880,7632"/>
            <v:line id="_x0000_s1033" style="position:absolute;flip:y" from="2805,7503" to="2949,7647"/>
          </v:group>
        </w:pict>
      </w:r>
      <w:r w:rsidRPr="00C31481">
        <w:rPr>
          <w:color w:val="000000" w:themeColor="text1"/>
          <w:sz w:val="20"/>
          <w:szCs w:val="20"/>
          <w:lang w:val="pt-BR"/>
        </w:rPr>
        <w:t xml:space="preserve">                                                   O </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noProof/>
          <w:color w:val="000000" w:themeColor="text1"/>
          <w:sz w:val="20"/>
          <w:szCs w:val="20"/>
        </w:rPr>
        <w:pict>
          <v:line id="_x0000_s1034" style="position:absolute;left:0;text-align:left;z-index:251662336" from="124.3pt,10.7pt" to="129.55pt,16.7pt" o:allowincell="f"/>
        </w:pict>
      </w:r>
      <w:r w:rsidRPr="00C31481">
        <w:rPr>
          <w:color w:val="000000" w:themeColor="text1"/>
          <w:sz w:val="20"/>
          <w:szCs w:val="20"/>
          <w:lang w:val="pt-BR"/>
        </w:rPr>
        <w:t xml:space="preserve">  – </w:t>
      </w:r>
      <w:proofErr w:type="spellStart"/>
      <w:r w:rsidRPr="00C31481">
        <w:rPr>
          <w:color w:val="000000" w:themeColor="text1"/>
          <w:sz w:val="20"/>
          <w:szCs w:val="20"/>
          <w:lang w:val="pt-BR"/>
        </w:rPr>
        <w:t>Aldehidos</w:t>
      </w:r>
      <w:proofErr w:type="spellEnd"/>
      <w:r w:rsidRPr="00C31481">
        <w:rPr>
          <w:color w:val="000000" w:themeColor="text1"/>
          <w:sz w:val="20"/>
          <w:szCs w:val="20"/>
          <w:lang w:val="pt-BR"/>
        </w:rPr>
        <w:t xml:space="preserve">                  R–C</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color w:val="000000" w:themeColor="text1"/>
          <w:sz w:val="20"/>
          <w:szCs w:val="20"/>
          <w:lang w:val="pt-BR"/>
        </w:rPr>
        <w:t xml:space="preserve">                                                  H</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noProof/>
          <w:color w:val="000000" w:themeColor="text1"/>
          <w:sz w:val="20"/>
          <w:szCs w:val="20"/>
        </w:rPr>
        <w:pict>
          <v:group id="_x0000_s1037" style="position:absolute;left:0;text-align:left;margin-left:114.25pt;margin-top:9.6pt;width:1.9pt;height:4.1pt;z-index:251665408" coordorigin="4005,5693" coordsize="38,82" o:allowincell="f">
            <v:line id="_x0000_s1038" style="position:absolute" from="4005,5693" to="4005,5775"/>
            <v:line id="_x0000_s1039" style="position:absolute" from="4043,5693" to="4043,5775"/>
          </v:group>
        </w:pict>
      </w:r>
      <w:r w:rsidRPr="00C31481">
        <w:rPr>
          <w:color w:val="000000" w:themeColor="text1"/>
          <w:sz w:val="20"/>
          <w:szCs w:val="20"/>
          <w:lang w:val="pt-BR"/>
        </w:rPr>
        <w:t xml:space="preserve">                                             O</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color w:val="000000" w:themeColor="text1"/>
          <w:sz w:val="20"/>
          <w:szCs w:val="20"/>
          <w:lang w:val="pt-BR"/>
        </w:rPr>
        <w:t xml:space="preserve">  –Cetonas                    R–C–R'</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noProof/>
          <w:color w:val="000000" w:themeColor="text1"/>
          <w:sz w:val="20"/>
          <w:szCs w:val="20"/>
        </w:rPr>
        <w:pict>
          <v:group id="_x0000_s1026" style="position:absolute;left:0;text-align:left;margin-left:137.15pt;margin-top:7.15pt;width:7.2pt;height:7.95pt;z-index:251660288" coordorigin="2736,7488" coordsize="213,159" o:allowincell="f">
            <v:line id="_x0000_s1027" style="position:absolute;flip:y" from="2736,7488" to="2880,7632"/>
            <v:line id="_x0000_s1028" style="position:absolute;flip:y" from="2736,7488" to="2880,7632"/>
            <v:line id="_x0000_s1029" style="position:absolute;flip:y" from="2805,7503" to="2949,7647"/>
          </v:group>
        </w:pict>
      </w:r>
      <w:r w:rsidRPr="00C31481">
        <w:rPr>
          <w:color w:val="000000" w:themeColor="text1"/>
          <w:sz w:val="20"/>
          <w:szCs w:val="20"/>
          <w:lang w:val="pt-BR"/>
        </w:rPr>
        <w:t xml:space="preserve">                                                         O</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noProof/>
          <w:color w:val="000000" w:themeColor="text1"/>
          <w:sz w:val="20"/>
          <w:szCs w:val="20"/>
        </w:rPr>
        <w:pict>
          <v:line id="_x0000_s1035" style="position:absolute;left:0;text-align:left;z-index:251663360" from="136.3pt,10.7pt" to="143.05pt,15.95pt" o:allowincell="f"/>
        </w:pict>
      </w:r>
      <w:r w:rsidRPr="00C31481">
        <w:rPr>
          <w:color w:val="000000" w:themeColor="text1"/>
          <w:sz w:val="20"/>
          <w:szCs w:val="20"/>
          <w:lang w:val="pt-BR"/>
        </w:rPr>
        <w:t xml:space="preserve">  – Ácidos carboxílicos        R–C</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color w:val="000000" w:themeColor="text1"/>
          <w:sz w:val="20"/>
          <w:szCs w:val="20"/>
          <w:lang w:val="pt-BR"/>
        </w:rPr>
        <w:t xml:space="preserve">                                                       OH </w:t>
      </w:r>
    </w:p>
    <w:p w:rsidR="003E7E93" w:rsidRPr="00C31481" w:rsidRDefault="003E7E93" w:rsidP="003E7E93">
      <w:pPr>
        <w:tabs>
          <w:tab w:val="left" w:pos="426"/>
          <w:tab w:val="left" w:pos="2410"/>
        </w:tabs>
        <w:ind w:left="142" w:hanging="142"/>
        <w:rPr>
          <w:color w:val="000000" w:themeColor="text1"/>
          <w:sz w:val="20"/>
          <w:szCs w:val="20"/>
        </w:rPr>
      </w:pPr>
      <w:r w:rsidRPr="00C31481">
        <w:rPr>
          <w:color w:val="000000" w:themeColor="text1"/>
          <w:sz w:val="20"/>
          <w:szCs w:val="20"/>
        </w:rPr>
        <w:t xml:space="preserve">                                                    O </w:t>
      </w:r>
    </w:p>
    <w:p w:rsidR="003E7E93" w:rsidRPr="00C31481" w:rsidRDefault="003E7E93" w:rsidP="003E7E93">
      <w:pPr>
        <w:tabs>
          <w:tab w:val="left" w:pos="426"/>
          <w:tab w:val="left" w:pos="2410"/>
        </w:tabs>
        <w:ind w:left="142" w:hanging="142"/>
        <w:rPr>
          <w:color w:val="000000" w:themeColor="text1"/>
          <w:sz w:val="20"/>
          <w:szCs w:val="20"/>
        </w:rPr>
      </w:pPr>
      <w:r w:rsidRPr="00C31481">
        <w:rPr>
          <w:noProof/>
          <w:color w:val="000000" w:themeColor="text1"/>
          <w:sz w:val="20"/>
          <w:szCs w:val="20"/>
        </w:rPr>
        <w:pict>
          <v:group id="_x0000_s1044" style="position:absolute;left:0;text-align:left;margin-left:144.35pt;margin-top:7.25pt;width:7.2pt;height:7.95pt;z-index:251667456" coordorigin="2736,7488" coordsize="213,159" o:allowincell="f">
            <v:line id="_x0000_s1045" style="position:absolute;flip:y" from="2736,7488" to="2880,7632"/>
            <v:line id="_x0000_s1046" style="position:absolute;flip:y" from="2736,7488" to="2880,7632"/>
            <v:line id="_x0000_s1047" style="position:absolute;flip:y" from="2805,7503" to="2949,7647"/>
          </v:group>
        </w:pict>
      </w:r>
      <w:r w:rsidRPr="00C31481">
        <w:rPr>
          <w:noProof/>
          <w:color w:val="000000" w:themeColor="text1"/>
          <w:sz w:val="20"/>
          <w:szCs w:val="20"/>
        </w:rPr>
        <w:pict>
          <v:line id="_x0000_s1036" style="position:absolute;left:0;text-align:left;z-index:251664384" from="128.05pt,9.95pt" to="132.55pt,15.2pt" o:allowincell="f"/>
        </w:pict>
      </w:r>
      <w:r w:rsidRPr="00C31481">
        <w:rPr>
          <w:color w:val="000000" w:themeColor="text1"/>
          <w:sz w:val="20"/>
          <w:szCs w:val="20"/>
        </w:rPr>
        <w:t xml:space="preserve"> – </w:t>
      </w:r>
      <w:proofErr w:type="spellStart"/>
      <w:r w:rsidRPr="00C31481">
        <w:rPr>
          <w:color w:val="000000" w:themeColor="text1"/>
          <w:sz w:val="20"/>
          <w:szCs w:val="20"/>
        </w:rPr>
        <w:t>Ésteres</w:t>
      </w:r>
      <w:proofErr w:type="spellEnd"/>
      <w:r w:rsidRPr="00C31481">
        <w:rPr>
          <w:color w:val="000000" w:themeColor="text1"/>
          <w:sz w:val="20"/>
          <w:szCs w:val="20"/>
        </w:rPr>
        <w:t xml:space="preserve"> (y sales)          R–C</w:t>
      </w:r>
    </w:p>
    <w:p w:rsidR="003E7E93" w:rsidRPr="00C31481" w:rsidRDefault="003E7E93" w:rsidP="003E7E93">
      <w:pPr>
        <w:tabs>
          <w:tab w:val="left" w:pos="426"/>
          <w:tab w:val="left" w:pos="2410"/>
        </w:tabs>
        <w:ind w:left="142" w:hanging="142"/>
        <w:rPr>
          <w:color w:val="000000" w:themeColor="text1"/>
          <w:sz w:val="20"/>
          <w:szCs w:val="20"/>
        </w:rPr>
      </w:pPr>
      <w:r w:rsidRPr="00C31481">
        <w:rPr>
          <w:color w:val="000000" w:themeColor="text1"/>
          <w:sz w:val="20"/>
          <w:szCs w:val="20"/>
        </w:rPr>
        <w:t xml:space="preserve">                                                   O–R'</w:t>
      </w:r>
    </w:p>
    <w:p w:rsidR="003E7E93" w:rsidRPr="00C31481" w:rsidRDefault="003E7E93" w:rsidP="003E7E93">
      <w:pPr>
        <w:tabs>
          <w:tab w:val="left" w:pos="426"/>
          <w:tab w:val="left" w:pos="2410"/>
        </w:tabs>
        <w:ind w:left="142" w:hanging="142"/>
        <w:rPr>
          <w:color w:val="000000" w:themeColor="text1"/>
          <w:sz w:val="20"/>
          <w:szCs w:val="20"/>
        </w:rPr>
      </w:pPr>
    </w:p>
    <w:p w:rsidR="003E7E93" w:rsidRPr="00C31481" w:rsidRDefault="003E7E93" w:rsidP="003E7E93">
      <w:pPr>
        <w:tabs>
          <w:tab w:val="left" w:pos="426"/>
          <w:tab w:val="left" w:pos="2410"/>
        </w:tabs>
        <w:ind w:left="142" w:hanging="142"/>
        <w:rPr>
          <w:b/>
          <w:color w:val="000000" w:themeColor="text1"/>
          <w:sz w:val="20"/>
          <w:szCs w:val="20"/>
          <w:lang w:val="pt-BR"/>
        </w:rPr>
      </w:pPr>
      <w:r w:rsidRPr="00C31481">
        <w:rPr>
          <w:b/>
          <w:color w:val="000000" w:themeColor="text1"/>
          <w:sz w:val="20"/>
          <w:szCs w:val="20"/>
          <w:lang w:val="pt-BR"/>
        </w:rPr>
        <w:t xml:space="preserve">3.  COMPUESTOS NITROGENADOS. </w:t>
      </w:r>
    </w:p>
    <w:p w:rsidR="003E7E93" w:rsidRPr="00C31481" w:rsidRDefault="003E7E93" w:rsidP="003E7E93">
      <w:pPr>
        <w:tabs>
          <w:tab w:val="left" w:pos="426"/>
          <w:tab w:val="left" w:pos="2410"/>
        </w:tabs>
        <w:ind w:left="142" w:hanging="142"/>
        <w:rPr>
          <w:color w:val="000000" w:themeColor="text1"/>
          <w:sz w:val="20"/>
          <w:szCs w:val="20"/>
          <w:lang w:val="pt-BR"/>
        </w:rPr>
      </w:pP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color w:val="000000" w:themeColor="text1"/>
          <w:sz w:val="20"/>
          <w:szCs w:val="20"/>
          <w:lang w:val="pt-BR"/>
        </w:rPr>
        <w:t xml:space="preserve">     –Aminas                      R–NH</w:t>
      </w:r>
      <w:r w:rsidRPr="00C31481">
        <w:rPr>
          <w:color w:val="000000" w:themeColor="text1"/>
          <w:sz w:val="20"/>
          <w:szCs w:val="20"/>
          <w:vertAlign w:val="subscript"/>
          <w:lang w:val="pt-BR"/>
        </w:rPr>
        <w:t>2</w:t>
      </w:r>
      <w:r w:rsidRPr="00C31481">
        <w:rPr>
          <w:color w:val="000000" w:themeColor="text1"/>
          <w:sz w:val="20"/>
          <w:szCs w:val="20"/>
          <w:lang w:val="pt-BR"/>
        </w:rPr>
        <w:t xml:space="preserve"> </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noProof/>
          <w:color w:val="000000" w:themeColor="text1"/>
          <w:sz w:val="20"/>
          <w:szCs w:val="20"/>
        </w:rPr>
        <w:pict>
          <v:group id="_x0000_s1040" style="position:absolute;left:0;text-align:left;margin-left:126.25pt;margin-top:7.4pt;width:7.2pt;height:7.95pt;z-index:251666432" coordorigin="2736,7488" coordsize="213,159" o:allowincell="f">
            <v:line id="_x0000_s1041" style="position:absolute;flip:y" from="2736,7488" to="2880,7632"/>
            <v:line id="_x0000_s1042" style="position:absolute;flip:y" from="2736,7488" to="2880,7632"/>
            <v:line id="_x0000_s1043" style="position:absolute;flip:y" from="2805,7503" to="2949,7647"/>
          </v:group>
        </w:pict>
      </w:r>
      <w:r w:rsidRPr="00C31481">
        <w:rPr>
          <w:color w:val="000000" w:themeColor="text1"/>
          <w:sz w:val="20"/>
          <w:szCs w:val="20"/>
          <w:lang w:val="pt-BR"/>
        </w:rPr>
        <w:t xml:space="preserve">                                                     O</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noProof/>
          <w:color w:val="000000" w:themeColor="text1"/>
          <w:sz w:val="20"/>
          <w:szCs w:val="20"/>
        </w:rPr>
        <w:pict>
          <v:line id="_x0000_s1048" style="position:absolute;left:0;text-align:left;z-index:251668480" from="127.3pt,9.95pt" to="131.8pt,15.2pt" o:allowincell="f"/>
        </w:pict>
      </w:r>
      <w:r w:rsidRPr="00C31481">
        <w:rPr>
          <w:color w:val="000000" w:themeColor="text1"/>
          <w:sz w:val="20"/>
          <w:szCs w:val="20"/>
          <w:lang w:val="pt-BR"/>
        </w:rPr>
        <w:t xml:space="preserve">     – Amidas                      R–C</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color w:val="000000" w:themeColor="text1"/>
          <w:sz w:val="20"/>
          <w:szCs w:val="20"/>
          <w:lang w:val="pt-BR"/>
        </w:rPr>
        <w:t xml:space="preserve">                                                   NH</w:t>
      </w:r>
      <w:r w:rsidRPr="00C31481">
        <w:rPr>
          <w:color w:val="000000" w:themeColor="text1"/>
          <w:sz w:val="20"/>
          <w:szCs w:val="20"/>
          <w:vertAlign w:val="subscript"/>
          <w:lang w:val="pt-BR"/>
        </w:rPr>
        <w:t>2</w:t>
      </w:r>
    </w:p>
    <w:p w:rsidR="003E7E93" w:rsidRPr="00C31481" w:rsidRDefault="003E7E93" w:rsidP="003E7E93">
      <w:pPr>
        <w:tabs>
          <w:tab w:val="left" w:pos="426"/>
          <w:tab w:val="left" w:pos="2410"/>
        </w:tabs>
        <w:ind w:left="142" w:hanging="142"/>
        <w:rPr>
          <w:color w:val="000000" w:themeColor="text1"/>
          <w:sz w:val="20"/>
          <w:szCs w:val="20"/>
          <w:lang w:val="pt-BR"/>
        </w:rPr>
      </w:pPr>
      <w:r w:rsidRPr="00C31481">
        <w:rPr>
          <w:color w:val="000000" w:themeColor="text1"/>
          <w:sz w:val="20"/>
          <w:szCs w:val="20"/>
          <w:lang w:val="pt-BR"/>
        </w:rPr>
        <w:t xml:space="preserve">    – </w:t>
      </w:r>
      <w:proofErr w:type="spellStart"/>
      <w:r w:rsidRPr="00C31481">
        <w:rPr>
          <w:color w:val="000000" w:themeColor="text1"/>
          <w:sz w:val="20"/>
          <w:szCs w:val="20"/>
          <w:lang w:val="pt-BR"/>
        </w:rPr>
        <w:t>Nitrilos</w:t>
      </w:r>
      <w:proofErr w:type="spellEnd"/>
      <w:r w:rsidRPr="00C31481">
        <w:rPr>
          <w:color w:val="000000" w:themeColor="text1"/>
          <w:sz w:val="20"/>
          <w:szCs w:val="20"/>
          <w:lang w:val="pt-BR"/>
        </w:rPr>
        <w:t xml:space="preserve">                    R–C</w:t>
      </w:r>
      <w:r w:rsidRPr="00C31481">
        <w:rPr>
          <w:color w:val="000000" w:themeColor="text1"/>
          <w:sz w:val="20"/>
          <w:szCs w:val="20"/>
        </w:rPr>
        <w:sym w:font="Symbol" w:char="F0BA"/>
      </w:r>
      <w:r w:rsidRPr="00C31481">
        <w:rPr>
          <w:color w:val="000000" w:themeColor="text1"/>
          <w:sz w:val="20"/>
          <w:szCs w:val="20"/>
          <w:lang w:val="pt-BR"/>
        </w:rPr>
        <w:t xml:space="preserve">N </w:t>
      </w:r>
    </w:p>
    <w:p w:rsidR="003E7E93" w:rsidRPr="00C31481" w:rsidRDefault="003E7E93" w:rsidP="003E7E93">
      <w:pPr>
        <w:rPr>
          <w:color w:val="000000" w:themeColor="text1"/>
          <w:sz w:val="20"/>
          <w:szCs w:val="20"/>
          <w:lang w:val="pt-BR"/>
        </w:rPr>
      </w:pPr>
      <w:r w:rsidRPr="00C31481">
        <w:rPr>
          <w:color w:val="000000" w:themeColor="text1"/>
          <w:sz w:val="20"/>
          <w:szCs w:val="20"/>
          <w:lang w:val="pt-BR"/>
        </w:rPr>
        <w:t xml:space="preserve">    – Nitro </w:t>
      </w:r>
      <w:proofErr w:type="spellStart"/>
      <w:r w:rsidRPr="00C31481">
        <w:rPr>
          <w:color w:val="000000" w:themeColor="text1"/>
          <w:sz w:val="20"/>
          <w:szCs w:val="20"/>
          <w:lang w:val="pt-BR"/>
        </w:rPr>
        <w:t>compuestos</w:t>
      </w:r>
      <w:proofErr w:type="spellEnd"/>
      <w:r w:rsidRPr="00C31481">
        <w:rPr>
          <w:color w:val="000000" w:themeColor="text1"/>
          <w:sz w:val="20"/>
          <w:szCs w:val="20"/>
          <w:lang w:val="pt-BR"/>
        </w:rPr>
        <w:t xml:space="preserve">             R–NO</w:t>
      </w:r>
      <w:r w:rsidRPr="00C31481">
        <w:rPr>
          <w:color w:val="000000" w:themeColor="text1"/>
          <w:sz w:val="20"/>
          <w:szCs w:val="20"/>
          <w:vertAlign w:val="subscript"/>
          <w:lang w:val="pt-BR"/>
        </w:rPr>
        <w:t>2</w:t>
      </w:r>
      <w:proofErr w:type="gramStart"/>
      <w:r w:rsidRPr="00C31481">
        <w:rPr>
          <w:color w:val="000000" w:themeColor="text1"/>
          <w:sz w:val="20"/>
          <w:szCs w:val="20"/>
          <w:lang w:val="pt-BR"/>
        </w:rPr>
        <w:t xml:space="preserve">  </w:t>
      </w:r>
    </w:p>
    <w:p w:rsidR="003E7E93" w:rsidRPr="00C31481" w:rsidRDefault="003E7E93" w:rsidP="003E7E93">
      <w:pPr>
        <w:rPr>
          <w:color w:val="000000" w:themeColor="text1"/>
          <w:sz w:val="20"/>
          <w:szCs w:val="20"/>
          <w:lang w:val="pt-BR"/>
        </w:rPr>
      </w:pPr>
      <w:proofErr w:type="gramEnd"/>
    </w:p>
    <w:p w:rsidR="003E7E93" w:rsidRPr="00C31481" w:rsidRDefault="003E7E93" w:rsidP="003E7E93">
      <w:pPr>
        <w:rPr>
          <w:color w:val="000000" w:themeColor="text1"/>
          <w:sz w:val="20"/>
          <w:szCs w:val="20"/>
          <w:lang w:val="pt-BR"/>
        </w:rPr>
      </w:pPr>
    </w:p>
    <w:p w:rsidR="003E7E93" w:rsidRPr="00C31481" w:rsidRDefault="003E7E93" w:rsidP="003E7E93">
      <w:pPr>
        <w:rPr>
          <w:color w:val="000000" w:themeColor="text1"/>
          <w:sz w:val="20"/>
          <w:szCs w:val="20"/>
        </w:rPr>
      </w:pPr>
      <w:r w:rsidRPr="00C31481">
        <w:rPr>
          <w:b/>
          <w:color w:val="000000" w:themeColor="text1"/>
          <w:sz w:val="20"/>
          <w:szCs w:val="20"/>
        </w:rPr>
        <w:t>HIDROCARBUROS. GENERALIDADES</w:t>
      </w:r>
      <w:r w:rsidRPr="00C31481">
        <w:rPr>
          <w:color w:val="000000" w:themeColor="text1"/>
          <w:sz w:val="20"/>
          <w:szCs w:val="20"/>
        </w:rPr>
        <w:t>.</w:t>
      </w: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r w:rsidRPr="00C31481">
        <w:rPr>
          <w:color w:val="000000" w:themeColor="text1"/>
          <w:sz w:val="20"/>
          <w:szCs w:val="20"/>
        </w:rPr>
        <w:t>Son compuestos constituidos exclusivamente por carbono e hidrógeno. Atendiendo a la estructura de la cadena carbonada, pueden ser:</w:t>
      </w: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r w:rsidRPr="00C31481">
        <w:rPr>
          <w:color w:val="000000" w:themeColor="text1"/>
          <w:sz w:val="20"/>
          <w:szCs w:val="20"/>
        </w:rPr>
        <w:t xml:space="preserve">  a) </w:t>
      </w:r>
      <w:proofErr w:type="spellStart"/>
      <w:r w:rsidRPr="00C31481">
        <w:rPr>
          <w:b/>
          <w:color w:val="000000" w:themeColor="text1"/>
          <w:sz w:val="20"/>
          <w:szCs w:val="20"/>
        </w:rPr>
        <w:t>Acíclicos</w:t>
      </w:r>
      <w:proofErr w:type="spellEnd"/>
      <w:r w:rsidRPr="00C31481">
        <w:rPr>
          <w:color w:val="000000" w:themeColor="text1"/>
          <w:sz w:val="20"/>
          <w:szCs w:val="20"/>
        </w:rPr>
        <w:t>. Son hidrocarburos de cadenas hidrocarbonadas  abiertas.</w:t>
      </w:r>
    </w:p>
    <w:p w:rsidR="003E7E93" w:rsidRPr="00C31481" w:rsidRDefault="003E7E93" w:rsidP="003E7E93">
      <w:pPr>
        <w:rPr>
          <w:color w:val="000000" w:themeColor="text1"/>
          <w:sz w:val="20"/>
          <w:szCs w:val="20"/>
        </w:rPr>
      </w:pPr>
      <w:r w:rsidRPr="00C31481">
        <w:rPr>
          <w:color w:val="000000" w:themeColor="text1"/>
          <w:sz w:val="20"/>
          <w:szCs w:val="20"/>
        </w:rPr>
        <w:t xml:space="preserve">     Existen dos tipos de cadenas abiertas:</w:t>
      </w: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r w:rsidRPr="00C31481">
        <w:rPr>
          <w:color w:val="000000" w:themeColor="text1"/>
          <w:sz w:val="20"/>
          <w:szCs w:val="20"/>
        </w:rPr>
        <w:t xml:space="preserve"> –Cadenas </w:t>
      </w:r>
      <w:r w:rsidRPr="00C31481">
        <w:rPr>
          <w:b/>
          <w:color w:val="000000" w:themeColor="text1"/>
          <w:sz w:val="20"/>
          <w:szCs w:val="20"/>
        </w:rPr>
        <w:t>lineales</w:t>
      </w:r>
      <w:r w:rsidRPr="00C31481">
        <w:rPr>
          <w:color w:val="000000" w:themeColor="text1"/>
          <w:sz w:val="20"/>
          <w:szCs w:val="20"/>
        </w:rPr>
        <w:t>: los átomos de carbono pueden escribirse en línea recta.</w:t>
      </w:r>
    </w:p>
    <w:p w:rsidR="003E7E93" w:rsidRPr="00C31481" w:rsidRDefault="003E7E93" w:rsidP="003E7E93">
      <w:pPr>
        <w:rPr>
          <w:color w:val="000000" w:themeColor="text1"/>
          <w:sz w:val="20"/>
          <w:szCs w:val="20"/>
          <w:lang w:val="en-GB"/>
        </w:rPr>
      </w:pPr>
      <w:r w:rsidRPr="00C31481">
        <w:rPr>
          <w:color w:val="000000" w:themeColor="text1"/>
          <w:sz w:val="20"/>
          <w:szCs w:val="20"/>
        </w:rPr>
        <w:t xml:space="preserve"> </w:t>
      </w:r>
      <w:proofErr w:type="spellStart"/>
      <w:proofErr w:type="gramStart"/>
      <w:r w:rsidRPr="00C31481">
        <w:rPr>
          <w:color w:val="000000" w:themeColor="text1"/>
          <w:sz w:val="20"/>
          <w:szCs w:val="20"/>
          <w:lang w:val="en-GB"/>
        </w:rPr>
        <w:t>Ej</w:t>
      </w:r>
      <w:proofErr w:type="spellEnd"/>
      <w:r w:rsidRPr="00C31481">
        <w:rPr>
          <w:color w:val="000000" w:themeColor="text1"/>
          <w:sz w:val="20"/>
          <w:szCs w:val="20"/>
          <w:lang w:val="en-GB"/>
        </w:rPr>
        <w:t>.:</w:t>
      </w:r>
      <w:proofErr w:type="gramEnd"/>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butano</w:t>
      </w:r>
      <w:proofErr w:type="spellEnd"/>
      <w:r w:rsidRPr="00C31481">
        <w:rPr>
          <w:color w:val="000000" w:themeColor="text1"/>
          <w:sz w:val="20"/>
          <w:szCs w:val="20"/>
          <w:lang w:val="en-GB"/>
        </w:rPr>
        <w:t xml:space="preserve"> </w:t>
      </w:r>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rPr>
      </w:pPr>
      <w:r w:rsidRPr="00C31481">
        <w:rPr>
          <w:color w:val="000000" w:themeColor="text1"/>
          <w:sz w:val="20"/>
          <w:szCs w:val="20"/>
          <w:lang w:val="en-GB"/>
        </w:rPr>
        <w:t xml:space="preserve"> </w:t>
      </w:r>
      <w:r w:rsidRPr="00C31481">
        <w:rPr>
          <w:color w:val="000000" w:themeColor="text1"/>
          <w:sz w:val="20"/>
          <w:szCs w:val="20"/>
        </w:rPr>
        <w:t xml:space="preserve">–Cadenas </w:t>
      </w:r>
      <w:r w:rsidRPr="00C31481">
        <w:rPr>
          <w:b/>
          <w:color w:val="000000" w:themeColor="text1"/>
          <w:sz w:val="20"/>
          <w:szCs w:val="20"/>
        </w:rPr>
        <w:t>ramificadas</w:t>
      </w:r>
      <w:r w:rsidRPr="00C31481">
        <w:rPr>
          <w:color w:val="000000" w:themeColor="text1"/>
          <w:sz w:val="20"/>
          <w:szCs w:val="20"/>
        </w:rPr>
        <w:t xml:space="preserve">: están constituidos por dos o más cadenas lineales enlazadas. </w:t>
      </w:r>
    </w:p>
    <w:p w:rsidR="003E7E93" w:rsidRPr="00C31481" w:rsidRDefault="003E7E93" w:rsidP="003E7E93">
      <w:pPr>
        <w:rPr>
          <w:color w:val="000000" w:themeColor="text1"/>
          <w:sz w:val="20"/>
          <w:szCs w:val="20"/>
          <w:lang w:val="en-GB"/>
        </w:rPr>
      </w:pPr>
      <w:r w:rsidRPr="00C31481">
        <w:rPr>
          <w:color w:val="000000" w:themeColor="text1"/>
          <w:sz w:val="20"/>
          <w:szCs w:val="20"/>
        </w:rPr>
        <w:t xml:space="preserve">      La cadena lineal más larga se denomina "cadena principal"; las cadenas que se enlazan con ella se llaman "radicales". </w:t>
      </w:r>
      <w:proofErr w:type="spellStart"/>
      <w:proofErr w:type="gramStart"/>
      <w:r w:rsidRPr="00C31481">
        <w:rPr>
          <w:color w:val="000000" w:themeColor="text1"/>
          <w:sz w:val="20"/>
          <w:szCs w:val="20"/>
          <w:lang w:val="en-GB"/>
        </w:rPr>
        <w:t>Ej</w:t>
      </w:r>
      <w:proofErr w:type="spellEnd"/>
      <w:r w:rsidRPr="00C31481">
        <w:rPr>
          <w:color w:val="000000" w:themeColor="text1"/>
          <w:sz w:val="20"/>
          <w:szCs w:val="20"/>
          <w:lang w:val="en-GB"/>
        </w:rPr>
        <w:t>.:</w:t>
      </w:r>
      <w:proofErr w:type="gramEnd"/>
      <w:r w:rsidRPr="00C31481">
        <w:rPr>
          <w:color w:val="000000" w:themeColor="text1"/>
          <w:sz w:val="20"/>
          <w:szCs w:val="20"/>
          <w:lang w:val="en-GB"/>
        </w:rPr>
        <w:t xml:space="preserve"> </w:t>
      </w:r>
    </w:p>
    <w:p w:rsidR="003E7E93" w:rsidRPr="00C31481" w:rsidRDefault="003E7E93" w:rsidP="003E7E93">
      <w:pPr>
        <w:rPr>
          <w:color w:val="000000" w:themeColor="text1"/>
          <w:sz w:val="20"/>
          <w:szCs w:val="20"/>
          <w:lang w:val="en-GB"/>
        </w:rPr>
      </w:pP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–CH––CH––CH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3–etil–2–metilpropano </w:t>
      </w: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GB"/>
        </w:rPr>
        <w:t xml:space="preserve">                        |       | </w:t>
      </w: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GB"/>
        </w:rPr>
        <w:lastRenderedPageBreak/>
        <w:t xml:space="preserve">                       </w:t>
      </w:r>
      <w:proofErr w:type="gramStart"/>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proofErr w:type="gramEnd"/>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GB"/>
        </w:rPr>
        <w:t xml:space="preserve">  </w:t>
      </w:r>
    </w:p>
    <w:p w:rsidR="003E7E93" w:rsidRPr="00C31481" w:rsidRDefault="003E7E93" w:rsidP="003E7E93">
      <w:pPr>
        <w:rPr>
          <w:color w:val="000000" w:themeColor="text1"/>
          <w:sz w:val="20"/>
          <w:szCs w:val="20"/>
        </w:rPr>
      </w:pPr>
      <w:r w:rsidRPr="00C31481">
        <w:rPr>
          <w:color w:val="000000" w:themeColor="text1"/>
          <w:sz w:val="20"/>
          <w:szCs w:val="20"/>
          <w:lang w:val="en-GB"/>
        </w:rPr>
        <w:t xml:space="preserve">  </w:t>
      </w:r>
      <w:r w:rsidRPr="00C31481">
        <w:rPr>
          <w:color w:val="000000" w:themeColor="text1"/>
          <w:sz w:val="20"/>
          <w:szCs w:val="20"/>
        </w:rPr>
        <w:t xml:space="preserve">b) </w:t>
      </w:r>
      <w:r w:rsidRPr="00C31481">
        <w:rPr>
          <w:b/>
          <w:color w:val="000000" w:themeColor="text1"/>
          <w:sz w:val="20"/>
          <w:szCs w:val="20"/>
        </w:rPr>
        <w:t>Cíclicos</w:t>
      </w:r>
      <w:r w:rsidRPr="00C31481">
        <w:rPr>
          <w:color w:val="000000" w:themeColor="text1"/>
          <w:sz w:val="20"/>
          <w:szCs w:val="20"/>
        </w:rPr>
        <w:t xml:space="preserve">. Son hidrocarburos de cadenas carbonadas cerradas, formadas al unirse dos átomos terminales de una cadena lineal.     Las cadenas carbonadas cerradas reciben el nombre de ciclos. Ej.: </w:t>
      </w:r>
    </w:p>
    <w:p w:rsidR="003E7E93" w:rsidRPr="00C31481" w:rsidRDefault="003E7E93" w:rsidP="003E7E93">
      <w:pPr>
        <w:rPr>
          <w:color w:val="000000" w:themeColor="text1"/>
          <w:sz w:val="20"/>
          <w:szCs w:val="20"/>
        </w:rPr>
      </w:pPr>
    </w:p>
    <w:p w:rsidR="003E7E93" w:rsidRPr="00C31481" w:rsidRDefault="003E7E93" w:rsidP="003E7E93">
      <w:pPr>
        <w:spacing w:line="180" w:lineRule="exact"/>
        <w:rPr>
          <w:color w:val="000000" w:themeColor="text1"/>
          <w:sz w:val="20"/>
          <w:szCs w:val="20"/>
        </w:rPr>
      </w:pPr>
      <w:r w:rsidRPr="00C31481">
        <w:rPr>
          <w:color w:val="000000" w:themeColor="text1"/>
          <w:sz w:val="20"/>
          <w:szCs w:val="20"/>
        </w:rPr>
        <w:t xml:space="preserve">                 H</w:t>
      </w:r>
      <w:r w:rsidRPr="00C31481">
        <w:rPr>
          <w:color w:val="000000" w:themeColor="text1"/>
          <w:sz w:val="20"/>
          <w:szCs w:val="20"/>
          <w:vertAlign w:val="subscript"/>
        </w:rPr>
        <w:t>2</w:t>
      </w:r>
      <w:r w:rsidRPr="00C31481">
        <w:rPr>
          <w:color w:val="000000" w:themeColor="text1"/>
          <w:sz w:val="20"/>
          <w:szCs w:val="20"/>
        </w:rPr>
        <w:t>C––CH</w:t>
      </w:r>
      <w:r w:rsidRPr="00C31481">
        <w:rPr>
          <w:color w:val="000000" w:themeColor="text1"/>
          <w:sz w:val="20"/>
          <w:szCs w:val="20"/>
          <w:vertAlign w:val="subscript"/>
        </w:rPr>
        <w:t>2</w:t>
      </w:r>
      <w:r w:rsidRPr="00C31481">
        <w:rPr>
          <w:color w:val="000000" w:themeColor="text1"/>
          <w:sz w:val="20"/>
          <w:szCs w:val="20"/>
        </w:rPr>
        <w:t xml:space="preserve"> </w:t>
      </w:r>
    </w:p>
    <w:p w:rsidR="003E7E93" w:rsidRPr="00C31481" w:rsidRDefault="003E7E93" w:rsidP="003E7E93">
      <w:pPr>
        <w:spacing w:line="180" w:lineRule="exact"/>
        <w:rPr>
          <w:color w:val="000000" w:themeColor="text1"/>
          <w:sz w:val="20"/>
          <w:szCs w:val="20"/>
        </w:rPr>
      </w:pPr>
      <w:r w:rsidRPr="00C31481">
        <w:rPr>
          <w:color w:val="000000" w:themeColor="text1"/>
          <w:sz w:val="20"/>
          <w:szCs w:val="20"/>
        </w:rPr>
        <w:t xml:space="preserve">                      |       |        </w:t>
      </w:r>
      <w:proofErr w:type="spellStart"/>
      <w:proofErr w:type="gramStart"/>
      <w:r w:rsidRPr="00C31481">
        <w:rPr>
          <w:color w:val="000000" w:themeColor="text1"/>
          <w:sz w:val="20"/>
          <w:szCs w:val="20"/>
        </w:rPr>
        <w:t>ciclobutano</w:t>
      </w:r>
      <w:proofErr w:type="spellEnd"/>
      <w:proofErr w:type="gramEnd"/>
      <w:r w:rsidRPr="00C31481">
        <w:rPr>
          <w:color w:val="000000" w:themeColor="text1"/>
          <w:sz w:val="20"/>
          <w:szCs w:val="20"/>
        </w:rPr>
        <w:t xml:space="preserve"> </w:t>
      </w:r>
    </w:p>
    <w:p w:rsidR="003E7E93" w:rsidRPr="00C31481" w:rsidRDefault="003E7E93" w:rsidP="003E7E93">
      <w:pPr>
        <w:spacing w:line="180" w:lineRule="exact"/>
        <w:rPr>
          <w:color w:val="000000" w:themeColor="text1"/>
          <w:sz w:val="20"/>
          <w:szCs w:val="20"/>
        </w:rPr>
      </w:pPr>
      <w:r w:rsidRPr="00C31481">
        <w:rPr>
          <w:color w:val="000000" w:themeColor="text1"/>
          <w:sz w:val="20"/>
          <w:szCs w:val="20"/>
        </w:rPr>
        <w:t xml:space="preserve">                 H</w:t>
      </w:r>
      <w:r w:rsidRPr="00C31481">
        <w:rPr>
          <w:color w:val="000000" w:themeColor="text1"/>
          <w:sz w:val="20"/>
          <w:szCs w:val="20"/>
          <w:vertAlign w:val="subscript"/>
        </w:rPr>
        <w:t>2</w:t>
      </w:r>
      <w:r w:rsidRPr="00C31481">
        <w:rPr>
          <w:color w:val="000000" w:themeColor="text1"/>
          <w:sz w:val="20"/>
          <w:szCs w:val="20"/>
        </w:rPr>
        <w:t>C––CH</w:t>
      </w:r>
      <w:r w:rsidRPr="00C31481">
        <w:rPr>
          <w:color w:val="000000" w:themeColor="text1"/>
          <w:sz w:val="20"/>
          <w:szCs w:val="20"/>
          <w:vertAlign w:val="subscript"/>
        </w:rPr>
        <w:t>2</w:t>
      </w:r>
      <w:r w:rsidRPr="00C31481">
        <w:rPr>
          <w:color w:val="000000" w:themeColor="text1"/>
          <w:sz w:val="20"/>
          <w:szCs w:val="20"/>
        </w:rPr>
        <w:t xml:space="preserve"> </w:t>
      </w:r>
    </w:p>
    <w:p w:rsidR="003E7E93" w:rsidRPr="00C31481" w:rsidRDefault="003E7E93" w:rsidP="003E7E93">
      <w:pPr>
        <w:spacing w:line="180" w:lineRule="exact"/>
        <w:rPr>
          <w:color w:val="000000" w:themeColor="text1"/>
          <w:sz w:val="20"/>
          <w:szCs w:val="20"/>
        </w:rPr>
      </w:pPr>
    </w:p>
    <w:p w:rsidR="003E7E93" w:rsidRPr="00C31481" w:rsidRDefault="003E7E93" w:rsidP="003E7E93">
      <w:pPr>
        <w:rPr>
          <w:color w:val="000000" w:themeColor="text1"/>
          <w:sz w:val="20"/>
          <w:szCs w:val="20"/>
        </w:rPr>
      </w:pPr>
      <w:r w:rsidRPr="00C31481">
        <w:rPr>
          <w:color w:val="000000" w:themeColor="text1"/>
          <w:sz w:val="20"/>
          <w:szCs w:val="20"/>
        </w:rPr>
        <w:t xml:space="preserve">Existe un tipo muy especial de hidrocarburos cíclicos: son los hidrocarburos aromáticos, llamados así porque muchos de ellos tienen olores fuertes. Presentan un anillo o ciclo con enlaces sencillos y dobles alternados (enlaces conjugados), lo que confiere al compuesto una gran estabilidad. El hidrocarburo aromático por excelencia es el benceno: </w:t>
      </w:r>
    </w:p>
    <w:p w:rsidR="003E7E93" w:rsidRPr="00C31481" w:rsidRDefault="003E7E93" w:rsidP="003E7E93">
      <w:pPr>
        <w:spacing w:line="180" w:lineRule="exact"/>
        <w:rPr>
          <w:color w:val="000000" w:themeColor="text1"/>
          <w:sz w:val="20"/>
          <w:szCs w:val="20"/>
        </w:rPr>
      </w:pPr>
      <w:r w:rsidRPr="00C31481">
        <w:rPr>
          <w:color w:val="000000" w:themeColor="text1"/>
          <w:sz w:val="20"/>
          <w:szCs w:val="20"/>
        </w:rPr>
        <w:t xml:space="preserve"> </w:t>
      </w:r>
      <w:r w:rsidRPr="00C31481">
        <w:rPr>
          <w:color w:val="000000" w:themeColor="text1"/>
          <w:sz w:val="20"/>
          <w:szCs w:val="20"/>
        </w:rPr>
        <w:tab/>
        <w:t xml:space="preserve">                  CH</w:t>
      </w:r>
    </w:p>
    <w:p w:rsidR="003E7E93" w:rsidRPr="00C31481" w:rsidRDefault="003E7E93" w:rsidP="003E7E93">
      <w:pPr>
        <w:spacing w:line="180" w:lineRule="exact"/>
        <w:rPr>
          <w:color w:val="000000" w:themeColor="text1"/>
          <w:sz w:val="20"/>
          <w:szCs w:val="20"/>
        </w:rPr>
      </w:pPr>
      <w:r w:rsidRPr="00C31481">
        <w:rPr>
          <w:color w:val="000000" w:themeColor="text1"/>
          <w:sz w:val="20"/>
          <w:szCs w:val="20"/>
        </w:rPr>
        <w:t xml:space="preserve">                             /      \\</w:t>
      </w:r>
    </w:p>
    <w:p w:rsidR="003E7E93" w:rsidRPr="00C31481" w:rsidRDefault="003E7E93" w:rsidP="003E7E93">
      <w:pPr>
        <w:spacing w:line="180" w:lineRule="exact"/>
        <w:rPr>
          <w:color w:val="000000" w:themeColor="text1"/>
          <w:sz w:val="20"/>
          <w:szCs w:val="20"/>
        </w:rPr>
      </w:pPr>
      <w:r w:rsidRPr="00C31481">
        <w:rPr>
          <w:color w:val="000000" w:themeColor="text1"/>
          <w:sz w:val="20"/>
          <w:szCs w:val="20"/>
        </w:rPr>
        <w:tab/>
        <w:t xml:space="preserve">            CH      </w:t>
      </w:r>
      <w:proofErr w:type="spellStart"/>
      <w:r w:rsidRPr="00C31481">
        <w:rPr>
          <w:color w:val="000000" w:themeColor="text1"/>
          <w:sz w:val="20"/>
          <w:szCs w:val="20"/>
        </w:rPr>
        <w:t>CH</w:t>
      </w:r>
      <w:proofErr w:type="spellEnd"/>
    </w:p>
    <w:p w:rsidR="003E7E93" w:rsidRPr="00C31481" w:rsidRDefault="003E7E93" w:rsidP="003E7E93">
      <w:pPr>
        <w:spacing w:line="180" w:lineRule="exact"/>
        <w:rPr>
          <w:color w:val="000000" w:themeColor="text1"/>
          <w:sz w:val="20"/>
          <w:szCs w:val="20"/>
        </w:rPr>
      </w:pPr>
      <w:r w:rsidRPr="00C31481">
        <w:rPr>
          <w:color w:val="000000" w:themeColor="text1"/>
          <w:sz w:val="20"/>
          <w:szCs w:val="20"/>
        </w:rPr>
        <w:t xml:space="preserve"> </w:t>
      </w:r>
      <w:r w:rsidRPr="00C31481">
        <w:rPr>
          <w:color w:val="000000" w:themeColor="text1"/>
          <w:sz w:val="20"/>
          <w:szCs w:val="20"/>
        </w:rPr>
        <w:tab/>
        <w:t xml:space="preserve">             ||          |        benceno (C</w:t>
      </w:r>
      <w:r w:rsidRPr="00C31481">
        <w:rPr>
          <w:color w:val="000000" w:themeColor="text1"/>
          <w:sz w:val="20"/>
          <w:szCs w:val="20"/>
          <w:vertAlign w:val="subscript"/>
        </w:rPr>
        <w:t>6</w:t>
      </w:r>
      <w:r w:rsidRPr="00C31481">
        <w:rPr>
          <w:color w:val="000000" w:themeColor="text1"/>
          <w:sz w:val="20"/>
          <w:szCs w:val="20"/>
        </w:rPr>
        <w:t>H</w:t>
      </w:r>
      <w:r w:rsidRPr="00C31481">
        <w:rPr>
          <w:color w:val="000000" w:themeColor="text1"/>
          <w:sz w:val="20"/>
          <w:szCs w:val="20"/>
          <w:vertAlign w:val="subscript"/>
        </w:rPr>
        <w:t>6</w:t>
      </w:r>
      <w:r w:rsidRPr="00C31481">
        <w:rPr>
          <w:color w:val="000000" w:themeColor="text1"/>
          <w:sz w:val="20"/>
          <w:szCs w:val="20"/>
        </w:rPr>
        <w:t xml:space="preserve">) </w:t>
      </w:r>
    </w:p>
    <w:p w:rsidR="003E7E93" w:rsidRPr="00C31481" w:rsidRDefault="003E7E93" w:rsidP="003E7E93">
      <w:pPr>
        <w:spacing w:line="180" w:lineRule="exact"/>
        <w:rPr>
          <w:color w:val="000000" w:themeColor="text1"/>
          <w:sz w:val="20"/>
          <w:szCs w:val="20"/>
        </w:rPr>
      </w:pPr>
      <w:r w:rsidRPr="00C31481">
        <w:rPr>
          <w:color w:val="000000" w:themeColor="text1"/>
          <w:sz w:val="20"/>
          <w:szCs w:val="20"/>
        </w:rPr>
        <w:tab/>
        <w:t xml:space="preserve">            CH      </w:t>
      </w:r>
      <w:proofErr w:type="spellStart"/>
      <w:r w:rsidRPr="00C31481">
        <w:rPr>
          <w:color w:val="000000" w:themeColor="text1"/>
          <w:sz w:val="20"/>
          <w:szCs w:val="20"/>
        </w:rPr>
        <w:t>CH</w:t>
      </w:r>
      <w:proofErr w:type="spellEnd"/>
    </w:p>
    <w:p w:rsidR="003E7E93" w:rsidRPr="00C31481" w:rsidRDefault="003E7E93" w:rsidP="003E7E93">
      <w:pPr>
        <w:spacing w:line="180" w:lineRule="exact"/>
        <w:rPr>
          <w:color w:val="000000" w:themeColor="text1"/>
          <w:sz w:val="20"/>
          <w:szCs w:val="20"/>
        </w:rPr>
      </w:pPr>
      <w:r w:rsidRPr="00C31481">
        <w:rPr>
          <w:color w:val="000000" w:themeColor="text1"/>
          <w:sz w:val="20"/>
          <w:szCs w:val="20"/>
        </w:rPr>
        <w:t xml:space="preserve">                             \      //</w:t>
      </w:r>
    </w:p>
    <w:p w:rsidR="003E7E93" w:rsidRPr="00C31481" w:rsidRDefault="003E7E93" w:rsidP="003E7E93">
      <w:pPr>
        <w:spacing w:line="180" w:lineRule="exact"/>
        <w:rPr>
          <w:color w:val="000000" w:themeColor="text1"/>
          <w:sz w:val="20"/>
          <w:szCs w:val="20"/>
        </w:rPr>
      </w:pPr>
      <w:r w:rsidRPr="00C31481">
        <w:rPr>
          <w:color w:val="000000" w:themeColor="text1"/>
          <w:sz w:val="20"/>
          <w:szCs w:val="20"/>
        </w:rPr>
        <w:tab/>
        <w:t xml:space="preserve">                 CH </w:t>
      </w:r>
    </w:p>
    <w:p w:rsidR="003E7E93" w:rsidRPr="00C31481" w:rsidRDefault="003E7E93" w:rsidP="003E7E93">
      <w:pPr>
        <w:rPr>
          <w:color w:val="000000" w:themeColor="text1"/>
          <w:sz w:val="20"/>
          <w:szCs w:val="20"/>
        </w:rPr>
      </w:pPr>
      <w:r w:rsidRPr="00C31481">
        <w:rPr>
          <w:color w:val="000000" w:themeColor="text1"/>
          <w:sz w:val="20"/>
          <w:szCs w:val="20"/>
        </w:rPr>
        <w:t xml:space="preserve"> A continuación estudiamos los hidrocarburos clasificados en función del tipo de enlace que tienen: simple, doble o triple.</w:t>
      </w:r>
    </w:p>
    <w:p w:rsidR="003E7E93" w:rsidRPr="00C31481" w:rsidRDefault="003E7E93" w:rsidP="003E7E93">
      <w:pPr>
        <w:rPr>
          <w:color w:val="000000" w:themeColor="text1"/>
          <w:sz w:val="20"/>
          <w:szCs w:val="20"/>
        </w:rPr>
      </w:pPr>
      <w:r w:rsidRPr="00C31481">
        <w:rPr>
          <w:color w:val="000000" w:themeColor="text1"/>
          <w:sz w:val="20"/>
          <w:szCs w:val="20"/>
        </w:rPr>
        <w:t xml:space="preserve">Los hidrocarburos correspondientes se llaman, respectivamente, alcanos, alquenos y alquinos. </w:t>
      </w:r>
    </w:p>
    <w:p w:rsidR="003E7E93" w:rsidRPr="00C31481" w:rsidRDefault="003E7E93" w:rsidP="003E7E93">
      <w:pPr>
        <w:rPr>
          <w:color w:val="000000" w:themeColor="text1"/>
          <w:sz w:val="20"/>
          <w:szCs w:val="20"/>
        </w:rPr>
      </w:pPr>
      <w:r w:rsidRPr="00C31481">
        <w:rPr>
          <w:color w:val="000000" w:themeColor="text1"/>
          <w:sz w:val="20"/>
          <w:szCs w:val="20"/>
        </w:rPr>
        <w:t xml:space="preserve">ACTIVIDAD 1: </w:t>
      </w:r>
    </w:p>
    <w:p w:rsidR="003E7E93" w:rsidRPr="00C31481" w:rsidRDefault="003E7E93" w:rsidP="003E7E93">
      <w:pPr>
        <w:pStyle w:val="Prrafodelista"/>
        <w:numPr>
          <w:ilvl w:val="0"/>
          <w:numId w:val="1"/>
        </w:numPr>
        <w:rPr>
          <w:color w:val="000000" w:themeColor="text1"/>
          <w:sz w:val="20"/>
          <w:szCs w:val="20"/>
        </w:rPr>
      </w:pPr>
      <w:r w:rsidRPr="00C31481">
        <w:rPr>
          <w:color w:val="000000" w:themeColor="text1"/>
          <w:sz w:val="20"/>
          <w:szCs w:val="20"/>
        </w:rPr>
        <w:t xml:space="preserve">Escriba 10 ejemplos de los compuestos </w:t>
      </w:r>
      <w:proofErr w:type="spellStart"/>
      <w:r w:rsidRPr="00C31481">
        <w:rPr>
          <w:color w:val="000000" w:themeColor="text1"/>
          <w:sz w:val="20"/>
          <w:szCs w:val="20"/>
        </w:rPr>
        <w:t>organicos</w:t>
      </w:r>
      <w:proofErr w:type="spellEnd"/>
      <w:r w:rsidRPr="00C31481">
        <w:rPr>
          <w:color w:val="000000" w:themeColor="text1"/>
          <w:sz w:val="20"/>
          <w:szCs w:val="20"/>
        </w:rPr>
        <w:t xml:space="preserve"> anteriores y encierre el grupo funcional</w:t>
      </w:r>
    </w:p>
    <w:p w:rsidR="003E7E93" w:rsidRPr="00C31481" w:rsidRDefault="003E7E93" w:rsidP="003E7E93">
      <w:pPr>
        <w:pStyle w:val="Prrafodelista"/>
        <w:numPr>
          <w:ilvl w:val="0"/>
          <w:numId w:val="1"/>
        </w:numPr>
        <w:rPr>
          <w:color w:val="000000" w:themeColor="text1"/>
          <w:sz w:val="20"/>
          <w:szCs w:val="20"/>
        </w:rPr>
      </w:pPr>
      <w:r w:rsidRPr="00C31481">
        <w:rPr>
          <w:color w:val="000000" w:themeColor="text1"/>
          <w:sz w:val="20"/>
          <w:szCs w:val="20"/>
        </w:rPr>
        <w:t>Escriba 4 ejemplos de cada tipo de ejemplos de cadenas carbonadas</w:t>
      </w: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r w:rsidRPr="00C31481">
        <w:rPr>
          <w:color w:val="000000" w:themeColor="text1"/>
          <w:sz w:val="20"/>
          <w:szCs w:val="20"/>
        </w:rPr>
        <w:t>TEMA N° 2</w:t>
      </w:r>
    </w:p>
    <w:p w:rsidR="003E7E93" w:rsidRPr="00C31481" w:rsidRDefault="003E7E93" w:rsidP="003E7E93">
      <w:pPr>
        <w:rPr>
          <w:color w:val="000000" w:themeColor="text1"/>
          <w:sz w:val="20"/>
          <w:szCs w:val="20"/>
        </w:rPr>
      </w:pPr>
      <w:r w:rsidRPr="00C31481">
        <w:rPr>
          <w:color w:val="000000" w:themeColor="text1"/>
          <w:sz w:val="20"/>
          <w:szCs w:val="20"/>
        </w:rPr>
        <w:t>ACTIVIDAD 2 LEAMOS</w:t>
      </w:r>
    </w:p>
    <w:p w:rsidR="003E7E93" w:rsidRPr="00C31481" w:rsidRDefault="003E7E93" w:rsidP="003E7E93">
      <w:pPr>
        <w:rPr>
          <w:b/>
          <w:color w:val="000000" w:themeColor="text1"/>
          <w:sz w:val="20"/>
          <w:szCs w:val="20"/>
        </w:rPr>
      </w:pPr>
    </w:p>
    <w:p w:rsidR="003E7E93" w:rsidRPr="00C31481" w:rsidRDefault="003E7E93" w:rsidP="003E7E93">
      <w:pPr>
        <w:rPr>
          <w:b/>
          <w:color w:val="000000" w:themeColor="text1"/>
          <w:sz w:val="20"/>
          <w:szCs w:val="20"/>
          <w:lang w:val="pt-BR"/>
        </w:rPr>
      </w:pPr>
      <w:r w:rsidRPr="00C31481">
        <w:rPr>
          <w:b/>
          <w:color w:val="000000" w:themeColor="text1"/>
          <w:sz w:val="20"/>
          <w:szCs w:val="20"/>
          <w:lang w:val="pt-BR"/>
        </w:rPr>
        <w:t>HIDROCARBUROS SATURADOS,</w:t>
      </w:r>
      <w:proofErr w:type="gramStart"/>
      <w:r w:rsidRPr="00C31481">
        <w:rPr>
          <w:b/>
          <w:color w:val="000000" w:themeColor="text1"/>
          <w:sz w:val="20"/>
          <w:szCs w:val="20"/>
          <w:lang w:val="pt-BR"/>
        </w:rPr>
        <w:t xml:space="preserve">  </w:t>
      </w:r>
      <w:proofErr w:type="gramEnd"/>
      <w:r w:rsidRPr="00C31481">
        <w:rPr>
          <w:b/>
          <w:color w:val="000000" w:themeColor="text1"/>
          <w:sz w:val="20"/>
          <w:szCs w:val="20"/>
          <w:lang w:val="pt-BR"/>
        </w:rPr>
        <w:t xml:space="preserve">PARAFINAS O ALCANOS. </w:t>
      </w:r>
    </w:p>
    <w:p w:rsidR="003E7E93" w:rsidRPr="00C31481" w:rsidRDefault="003E7E93" w:rsidP="003E7E93">
      <w:pPr>
        <w:rPr>
          <w:color w:val="000000" w:themeColor="text1"/>
          <w:sz w:val="20"/>
          <w:szCs w:val="20"/>
        </w:rPr>
      </w:pPr>
      <w:r w:rsidRPr="00C31481">
        <w:rPr>
          <w:color w:val="000000" w:themeColor="text1"/>
          <w:sz w:val="20"/>
          <w:szCs w:val="20"/>
        </w:rPr>
        <w:t xml:space="preserve"> Se llaman hidrocarburos saturados o "alcanos" los compuestos formados por carbono e hidrógeno, que son de cadena abierta y tienen solo enlaces simples. </w:t>
      </w:r>
    </w:p>
    <w:p w:rsidR="003E7E93" w:rsidRPr="00C31481" w:rsidRDefault="003E7E93" w:rsidP="003E7E93">
      <w:pPr>
        <w:rPr>
          <w:color w:val="000000" w:themeColor="text1"/>
          <w:sz w:val="20"/>
          <w:szCs w:val="20"/>
        </w:rPr>
      </w:pPr>
      <w:r w:rsidRPr="00C31481">
        <w:rPr>
          <w:b/>
          <w:color w:val="000000" w:themeColor="text1"/>
          <w:sz w:val="20"/>
          <w:szCs w:val="20"/>
        </w:rPr>
        <w:t xml:space="preserve"> Alcanos de cadena lineal.</w:t>
      </w:r>
    </w:p>
    <w:p w:rsidR="003E7E93" w:rsidRPr="00C31481" w:rsidRDefault="003E7E93" w:rsidP="003E7E93">
      <w:pPr>
        <w:rPr>
          <w:color w:val="000000" w:themeColor="text1"/>
          <w:sz w:val="20"/>
          <w:szCs w:val="20"/>
        </w:rPr>
      </w:pPr>
      <w:r w:rsidRPr="00C31481">
        <w:rPr>
          <w:color w:val="000000" w:themeColor="text1"/>
          <w:sz w:val="20"/>
          <w:szCs w:val="20"/>
        </w:rPr>
        <w:t xml:space="preserve">Su fórmula empírica general es </w:t>
      </w:r>
      <w:r w:rsidRPr="00C31481">
        <w:rPr>
          <w:b/>
          <w:color w:val="000000" w:themeColor="text1"/>
          <w:sz w:val="20"/>
          <w:szCs w:val="20"/>
        </w:rPr>
        <w:t>C</w:t>
      </w:r>
      <w:r w:rsidRPr="00C31481">
        <w:rPr>
          <w:b/>
          <w:color w:val="000000" w:themeColor="text1"/>
          <w:sz w:val="20"/>
          <w:szCs w:val="20"/>
          <w:vertAlign w:val="subscript"/>
        </w:rPr>
        <w:t>N</w:t>
      </w:r>
      <w:r w:rsidRPr="00C31481">
        <w:rPr>
          <w:b/>
          <w:color w:val="000000" w:themeColor="text1"/>
          <w:sz w:val="20"/>
          <w:szCs w:val="20"/>
        </w:rPr>
        <w:t>H</w:t>
      </w:r>
      <w:r w:rsidRPr="00C31481">
        <w:rPr>
          <w:b/>
          <w:color w:val="000000" w:themeColor="text1"/>
          <w:sz w:val="20"/>
          <w:szCs w:val="20"/>
          <w:vertAlign w:val="subscript"/>
        </w:rPr>
        <w:t>2N+2</w:t>
      </w:r>
      <w:r w:rsidRPr="00C31481">
        <w:rPr>
          <w:b/>
          <w:color w:val="000000" w:themeColor="text1"/>
          <w:sz w:val="20"/>
          <w:szCs w:val="20"/>
        </w:rPr>
        <w:t>,</w:t>
      </w:r>
      <w:r w:rsidRPr="00C31481">
        <w:rPr>
          <w:color w:val="000000" w:themeColor="text1"/>
          <w:sz w:val="20"/>
          <w:szCs w:val="20"/>
        </w:rPr>
        <w:t xml:space="preserve">  siendo N el número de átomos de carbono. Forman </w:t>
      </w:r>
      <w:r w:rsidRPr="00C31481">
        <w:rPr>
          <w:b/>
          <w:color w:val="000000" w:themeColor="text1"/>
          <w:sz w:val="20"/>
          <w:szCs w:val="20"/>
        </w:rPr>
        <w:t>series</w:t>
      </w:r>
      <w:r w:rsidRPr="00C31481">
        <w:rPr>
          <w:color w:val="000000" w:themeColor="text1"/>
          <w:sz w:val="20"/>
          <w:szCs w:val="20"/>
        </w:rPr>
        <w:t xml:space="preserve"> </w:t>
      </w:r>
      <w:r w:rsidRPr="00C31481">
        <w:rPr>
          <w:b/>
          <w:color w:val="000000" w:themeColor="text1"/>
          <w:sz w:val="20"/>
          <w:szCs w:val="20"/>
        </w:rPr>
        <w:t>homólogas</w:t>
      </w:r>
      <w:r w:rsidRPr="00C31481">
        <w:rPr>
          <w:color w:val="000000" w:themeColor="text1"/>
          <w:sz w:val="20"/>
          <w:szCs w:val="20"/>
        </w:rPr>
        <w:t>. Se llama así a un conjunto de compuestos con propiedades químicas similares y que se diferencian en el número de átomos de carbono de la cadena.</w:t>
      </w:r>
    </w:p>
    <w:p w:rsidR="003E7E93" w:rsidRPr="00C31481" w:rsidRDefault="003E7E93" w:rsidP="003E7E93">
      <w:pPr>
        <w:rPr>
          <w:color w:val="000000" w:themeColor="text1"/>
          <w:sz w:val="20"/>
          <w:szCs w:val="20"/>
        </w:rPr>
      </w:pPr>
      <w:r w:rsidRPr="00C31481">
        <w:rPr>
          <w:color w:val="000000" w:themeColor="text1"/>
          <w:sz w:val="20"/>
          <w:szCs w:val="20"/>
        </w:rPr>
        <w:t>Para nombrar estos compuestos se usa un prefijo, que indica el número de átomos de carbono que tiene, y la terminación  –</w:t>
      </w:r>
      <w:proofErr w:type="gramStart"/>
      <w:r w:rsidRPr="00C31481">
        <w:rPr>
          <w:b/>
          <w:color w:val="000000" w:themeColor="text1"/>
          <w:sz w:val="20"/>
          <w:szCs w:val="20"/>
        </w:rPr>
        <w:t>ano</w:t>
      </w:r>
      <w:r w:rsidRPr="00C31481">
        <w:rPr>
          <w:color w:val="000000" w:themeColor="text1"/>
          <w:sz w:val="20"/>
          <w:szCs w:val="20"/>
        </w:rPr>
        <w:t xml:space="preserve"> ,</w:t>
      </w:r>
      <w:proofErr w:type="gramEnd"/>
      <w:r w:rsidRPr="00C31481">
        <w:rPr>
          <w:color w:val="000000" w:themeColor="text1"/>
          <w:sz w:val="20"/>
          <w:szCs w:val="20"/>
        </w:rPr>
        <w:t xml:space="preserve"> que es general para todos los hidrocarburos saturados. Los prefijos para los 4 primeros términos de la serie </w:t>
      </w:r>
      <w:proofErr w:type="gramStart"/>
      <w:r w:rsidRPr="00C31481">
        <w:rPr>
          <w:color w:val="000000" w:themeColor="text1"/>
          <w:sz w:val="20"/>
          <w:szCs w:val="20"/>
        </w:rPr>
        <w:t>son :</w:t>
      </w:r>
      <w:proofErr w:type="gramEnd"/>
      <w:r w:rsidRPr="00C31481">
        <w:rPr>
          <w:color w:val="000000" w:themeColor="text1"/>
          <w:sz w:val="20"/>
          <w:szCs w:val="20"/>
        </w:rPr>
        <w:t xml:space="preserve">  </w:t>
      </w:r>
      <w:proofErr w:type="spellStart"/>
      <w:r w:rsidRPr="00C31481">
        <w:rPr>
          <w:b/>
          <w:color w:val="000000" w:themeColor="text1"/>
          <w:sz w:val="20"/>
          <w:szCs w:val="20"/>
        </w:rPr>
        <w:t>met</w:t>
      </w:r>
      <w:proofErr w:type="spellEnd"/>
      <w:r w:rsidRPr="00C31481">
        <w:rPr>
          <w:color w:val="000000" w:themeColor="text1"/>
          <w:sz w:val="20"/>
          <w:szCs w:val="20"/>
        </w:rPr>
        <w:t>– (</w:t>
      </w:r>
      <w:smartTag w:uri="urn:schemas-microsoft-com:office:smarttags" w:element="metricconverter">
        <w:smartTagPr>
          <w:attr w:name="ProductID" w:val="1 C"/>
        </w:smartTagPr>
        <w:r w:rsidRPr="00C31481">
          <w:rPr>
            <w:color w:val="000000" w:themeColor="text1"/>
            <w:sz w:val="20"/>
            <w:szCs w:val="20"/>
          </w:rPr>
          <w:t>1 C</w:t>
        </w:r>
      </w:smartTag>
      <w:r w:rsidRPr="00C31481">
        <w:rPr>
          <w:color w:val="000000" w:themeColor="text1"/>
          <w:sz w:val="20"/>
          <w:szCs w:val="20"/>
        </w:rPr>
        <w:t xml:space="preserve">), </w:t>
      </w:r>
      <w:r w:rsidRPr="00C31481">
        <w:rPr>
          <w:b/>
          <w:color w:val="000000" w:themeColor="text1"/>
          <w:sz w:val="20"/>
          <w:szCs w:val="20"/>
        </w:rPr>
        <w:t>et</w:t>
      </w:r>
      <w:r w:rsidRPr="00C31481">
        <w:rPr>
          <w:color w:val="000000" w:themeColor="text1"/>
          <w:sz w:val="20"/>
          <w:szCs w:val="20"/>
        </w:rPr>
        <w:t>– (</w:t>
      </w:r>
      <w:smartTag w:uri="urn:schemas-microsoft-com:office:smarttags" w:element="metricconverter">
        <w:smartTagPr>
          <w:attr w:name="ProductID" w:val="2 C"/>
        </w:smartTagPr>
        <w:r w:rsidRPr="00C31481">
          <w:rPr>
            <w:color w:val="000000" w:themeColor="text1"/>
            <w:sz w:val="20"/>
            <w:szCs w:val="20"/>
          </w:rPr>
          <w:t>2 C</w:t>
        </w:r>
      </w:smartTag>
      <w:r w:rsidRPr="00C31481">
        <w:rPr>
          <w:color w:val="000000" w:themeColor="text1"/>
          <w:sz w:val="20"/>
          <w:szCs w:val="20"/>
        </w:rPr>
        <w:t xml:space="preserve">), </w:t>
      </w:r>
      <w:proofErr w:type="spellStart"/>
      <w:r w:rsidRPr="00C31481">
        <w:rPr>
          <w:b/>
          <w:color w:val="000000" w:themeColor="text1"/>
          <w:sz w:val="20"/>
          <w:szCs w:val="20"/>
        </w:rPr>
        <w:t>prop</w:t>
      </w:r>
      <w:proofErr w:type="spellEnd"/>
      <w:r w:rsidRPr="00C31481">
        <w:rPr>
          <w:color w:val="000000" w:themeColor="text1"/>
          <w:sz w:val="20"/>
          <w:szCs w:val="20"/>
        </w:rPr>
        <w:t>– (</w:t>
      </w:r>
      <w:smartTag w:uri="urn:schemas-microsoft-com:office:smarttags" w:element="metricconverter">
        <w:smartTagPr>
          <w:attr w:name="ProductID" w:val="3 C"/>
        </w:smartTagPr>
        <w:r w:rsidRPr="00C31481">
          <w:rPr>
            <w:color w:val="000000" w:themeColor="text1"/>
            <w:sz w:val="20"/>
            <w:szCs w:val="20"/>
          </w:rPr>
          <w:t>3 C</w:t>
        </w:r>
      </w:smartTag>
      <w:r w:rsidRPr="00C31481">
        <w:rPr>
          <w:color w:val="000000" w:themeColor="text1"/>
          <w:sz w:val="20"/>
          <w:szCs w:val="20"/>
        </w:rPr>
        <w:t xml:space="preserve">) y </w:t>
      </w:r>
      <w:proofErr w:type="spellStart"/>
      <w:r w:rsidRPr="00C31481">
        <w:rPr>
          <w:b/>
          <w:color w:val="000000" w:themeColor="text1"/>
          <w:sz w:val="20"/>
          <w:szCs w:val="20"/>
        </w:rPr>
        <w:t>but</w:t>
      </w:r>
      <w:proofErr w:type="spellEnd"/>
      <w:r w:rsidRPr="00C31481">
        <w:rPr>
          <w:color w:val="000000" w:themeColor="text1"/>
          <w:sz w:val="20"/>
          <w:szCs w:val="20"/>
        </w:rPr>
        <w:t>– (</w:t>
      </w:r>
      <w:smartTag w:uri="urn:schemas-microsoft-com:office:smarttags" w:element="metricconverter">
        <w:smartTagPr>
          <w:attr w:name="ProductID" w:val="4 C"/>
        </w:smartTagPr>
        <w:r w:rsidRPr="00C31481">
          <w:rPr>
            <w:color w:val="000000" w:themeColor="text1"/>
            <w:sz w:val="20"/>
            <w:szCs w:val="20"/>
          </w:rPr>
          <w:t>4 C</w:t>
        </w:r>
      </w:smartTag>
      <w:r w:rsidRPr="00C31481">
        <w:rPr>
          <w:color w:val="000000" w:themeColor="text1"/>
          <w:sz w:val="20"/>
          <w:szCs w:val="20"/>
        </w:rPr>
        <w:t xml:space="preserve">). Para el resto, el prefijo es el correspondiente numeral griego: </w:t>
      </w:r>
      <w:proofErr w:type="spellStart"/>
      <w:r w:rsidRPr="00C31481">
        <w:rPr>
          <w:b/>
          <w:color w:val="000000" w:themeColor="text1"/>
          <w:sz w:val="20"/>
          <w:szCs w:val="20"/>
        </w:rPr>
        <w:t>pent</w:t>
      </w:r>
      <w:proofErr w:type="spellEnd"/>
      <w:r w:rsidRPr="00C31481">
        <w:rPr>
          <w:color w:val="000000" w:themeColor="text1"/>
          <w:sz w:val="20"/>
          <w:szCs w:val="20"/>
        </w:rPr>
        <w:t xml:space="preserve">–, </w:t>
      </w:r>
      <w:proofErr w:type="spellStart"/>
      <w:r w:rsidRPr="00C31481">
        <w:rPr>
          <w:b/>
          <w:color w:val="000000" w:themeColor="text1"/>
          <w:sz w:val="20"/>
          <w:szCs w:val="20"/>
        </w:rPr>
        <w:t>hex</w:t>
      </w:r>
      <w:proofErr w:type="spellEnd"/>
      <w:r w:rsidRPr="00C31481">
        <w:rPr>
          <w:color w:val="000000" w:themeColor="text1"/>
          <w:sz w:val="20"/>
          <w:szCs w:val="20"/>
        </w:rPr>
        <w:t xml:space="preserve">–, </w:t>
      </w:r>
      <w:proofErr w:type="spellStart"/>
      <w:r w:rsidRPr="00C31481">
        <w:rPr>
          <w:b/>
          <w:color w:val="000000" w:themeColor="text1"/>
          <w:sz w:val="20"/>
          <w:szCs w:val="20"/>
        </w:rPr>
        <w:t>hept</w:t>
      </w:r>
      <w:proofErr w:type="spellEnd"/>
      <w:r w:rsidRPr="00C31481">
        <w:rPr>
          <w:color w:val="000000" w:themeColor="text1"/>
          <w:sz w:val="20"/>
          <w:szCs w:val="20"/>
        </w:rPr>
        <w:t xml:space="preserve">–, </w:t>
      </w:r>
      <w:proofErr w:type="spellStart"/>
      <w:r w:rsidRPr="00C31481">
        <w:rPr>
          <w:b/>
          <w:color w:val="000000" w:themeColor="text1"/>
          <w:sz w:val="20"/>
          <w:szCs w:val="20"/>
        </w:rPr>
        <w:t>oct</w:t>
      </w:r>
      <w:proofErr w:type="spellEnd"/>
      <w:r w:rsidRPr="00C31481">
        <w:rPr>
          <w:color w:val="000000" w:themeColor="text1"/>
          <w:sz w:val="20"/>
          <w:szCs w:val="20"/>
        </w:rPr>
        <w:t xml:space="preserve">–, </w:t>
      </w:r>
      <w:r w:rsidRPr="00C31481">
        <w:rPr>
          <w:b/>
          <w:color w:val="000000" w:themeColor="text1"/>
          <w:sz w:val="20"/>
          <w:szCs w:val="20"/>
        </w:rPr>
        <w:t>non</w:t>
      </w:r>
      <w:r w:rsidRPr="00C31481">
        <w:rPr>
          <w:color w:val="000000" w:themeColor="text1"/>
          <w:sz w:val="20"/>
          <w:szCs w:val="20"/>
        </w:rPr>
        <w:t xml:space="preserve">–, </w:t>
      </w:r>
      <w:proofErr w:type="spellStart"/>
      <w:r w:rsidRPr="00C31481">
        <w:rPr>
          <w:color w:val="000000" w:themeColor="text1"/>
          <w:sz w:val="20"/>
          <w:szCs w:val="20"/>
        </w:rPr>
        <w:t>etc</w:t>
      </w:r>
      <w:proofErr w:type="spellEnd"/>
      <w:r w:rsidRPr="00C31481">
        <w:rPr>
          <w:color w:val="000000" w:themeColor="text1"/>
          <w:sz w:val="20"/>
          <w:szCs w:val="20"/>
        </w:rPr>
        <w:t xml:space="preserve">     Ejemplos: </w:t>
      </w: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CH</w:t>
      </w:r>
      <w:r w:rsidRPr="00C31481">
        <w:rPr>
          <w:color w:val="000000" w:themeColor="text1"/>
          <w:sz w:val="20"/>
          <w:szCs w:val="20"/>
          <w:vertAlign w:val="subscript"/>
          <w:lang w:val="en-GB"/>
        </w:rPr>
        <w:t>4</w:t>
      </w:r>
      <w:r w:rsidRPr="00C31481">
        <w:rPr>
          <w:color w:val="000000" w:themeColor="text1"/>
          <w:sz w:val="20"/>
          <w:szCs w:val="20"/>
          <w:lang w:val="en-GB"/>
        </w:rPr>
        <w:t xml:space="preserve">            </w:t>
      </w:r>
      <w:proofErr w:type="spellStart"/>
      <w:r w:rsidRPr="00C31481">
        <w:rPr>
          <w:color w:val="000000" w:themeColor="text1"/>
          <w:sz w:val="20"/>
          <w:szCs w:val="20"/>
          <w:lang w:val="en-GB"/>
        </w:rPr>
        <w:t>CH</w:t>
      </w:r>
      <w:r w:rsidRPr="00C31481">
        <w:rPr>
          <w:color w:val="000000" w:themeColor="text1"/>
          <w:sz w:val="20"/>
          <w:szCs w:val="20"/>
          <w:vertAlign w:val="subscript"/>
          <w:lang w:val="en-GB"/>
        </w:rPr>
        <w:t>4</w:t>
      </w:r>
      <w:proofErr w:type="spellEnd"/>
      <w:r w:rsidRPr="00C31481">
        <w:rPr>
          <w:color w:val="000000" w:themeColor="text1"/>
          <w:sz w:val="20"/>
          <w:szCs w:val="20"/>
          <w:lang w:val="en-GB"/>
        </w:rPr>
        <w:t xml:space="preserve">                  </w:t>
      </w:r>
      <w:proofErr w:type="spellStart"/>
      <w:r w:rsidRPr="00C31481">
        <w:rPr>
          <w:color w:val="000000" w:themeColor="text1"/>
          <w:sz w:val="20"/>
          <w:szCs w:val="20"/>
          <w:lang w:val="en-GB"/>
        </w:rPr>
        <w:t>metano</w:t>
      </w:r>
      <w:proofErr w:type="spellEnd"/>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C</w:t>
      </w:r>
      <w:r w:rsidRPr="00C31481">
        <w:rPr>
          <w:color w:val="000000" w:themeColor="text1"/>
          <w:sz w:val="20"/>
          <w:szCs w:val="20"/>
          <w:vertAlign w:val="subscript"/>
          <w:lang w:val="en-GB"/>
        </w:rPr>
        <w:t>2</w:t>
      </w:r>
      <w:r w:rsidRPr="00C31481">
        <w:rPr>
          <w:color w:val="000000" w:themeColor="text1"/>
          <w:sz w:val="20"/>
          <w:szCs w:val="20"/>
          <w:lang w:val="en-GB"/>
        </w:rPr>
        <w:t>H</w:t>
      </w:r>
      <w:r w:rsidRPr="00C31481">
        <w:rPr>
          <w:color w:val="000000" w:themeColor="text1"/>
          <w:sz w:val="20"/>
          <w:szCs w:val="20"/>
          <w:vertAlign w:val="subscript"/>
          <w:lang w:val="en-GB"/>
        </w:rPr>
        <w:t>6</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etano</w:t>
      </w:r>
      <w:proofErr w:type="spellEnd"/>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C</w:t>
      </w:r>
      <w:r w:rsidRPr="00C31481">
        <w:rPr>
          <w:color w:val="000000" w:themeColor="text1"/>
          <w:sz w:val="20"/>
          <w:szCs w:val="20"/>
          <w:vertAlign w:val="subscript"/>
          <w:lang w:val="en-GB"/>
        </w:rPr>
        <w:t>3</w:t>
      </w:r>
      <w:r w:rsidRPr="00C31481">
        <w:rPr>
          <w:color w:val="000000" w:themeColor="text1"/>
          <w:sz w:val="20"/>
          <w:szCs w:val="20"/>
          <w:lang w:val="en-GB"/>
        </w:rPr>
        <w:t>H</w:t>
      </w:r>
      <w:r w:rsidRPr="00C31481">
        <w:rPr>
          <w:color w:val="000000" w:themeColor="text1"/>
          <w:sz w:val="20"/>
          <w:szCs w:val="20"/>
          <w:vertAlign w:val="subscript"/>
          <w:lang w:val="en-GB"/>
        </w:rPr>
        <w:t>8</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propano</w:t>
      </w:r>
      <w:proofErr w:type="spellEnd"/>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C</w:t>
      </w:r>
      <w:r w:rsidRPr="00C31481">
        <w:rPr>
          <w:color w:val="000000" w:themeColor="text1"/>
          <w:sz w:val="20"/>
          <w:szCs w:val="20"/>
          <w:vertAlign w:val="subscript"/>
          <w:lang w:val="en-GB"/>
        </w:rPr>
        <w:t>4</w:t>
      </w:r>
      <w:r w:rsidRPr="00C31481">
        <w:rPr>
          <w:color w:val="000000" w:themeColor="text1"/>
          <w:sz w:val="20"/>
          <w:szCs w:val="20"/>
          <w:lang w:val="en-GB"/>
        </w:rPr>
        <w:t>H</w:t>
      </w:r>
      <w:r w:rsidRPr="00C31481">
        <w:rPr>
          <w:color w:val="000000" w:themeColor="text1"/>
          <w:sz w:val="20"/>
          <w:szCs w:val="20"/>
          <w:vertAlign w:val="subscript"/>
          <w:lang w:val="en-GB"/>
        </w:rPr>
        <w:t>10</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butano</w:t>
      </w:r>
      <w:proofErr w:type="spellEnd"/>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C</w:t>
      </w:r>
      <w:r w:rsidRPr="00C31481">
        <w:rPr>
          <w:color w:val="000000" w:themeColor="text1"/>
          <w:sz w:val="20"/>
          <w:szCs w:val="20"/>
          <w:vertAlign w:val="subscript"/>
          <w:lang w:val="en-GB"/>
        </w:rPr>
        <w:t>5</w:t>
      </w:r>
      <w:r w:rsidRPr="00C31481">
        <w:rPr>
          <w:color w:val="000000" w:themeColor="text1"/>
          <w:sz w:val="20"/>
          <w:szCs w:val="20"/>
          <w:lang w:val="en-GB"/>
        </w:rPr>
        <w:t>H</w:t>
      </w:r>
      <w:r w:rsidRPr="00C31481">
        <w:rPr>
          <w:color w:val="000000" w:themeColor="text1"/>
          <w:sz w:val="20"/>
          <w:szCs w:val="20"/>
          <w:vertAlign w:val="subscript"/>
          <w:lang w:val="en-GB"/>
        </w:rPr>
        <w:t>12</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pentano</w:t>
      </w:r>
      <w:proofErr w:type="spellEnd"/>
    </w:p>
    <w:p w:rsidR="003E7E93" w:rsidRPr="00C31481" w:rsidRDefault="003E7E93" w:rsidP="003E7E93">
      <w:pPr>
        <w:rPr>
          <w:color w:val="000000" w:themeColor="text1"/>
          <w:sz w:val="20"/>
          <w:szCs w:val="20"/>
          <w:lang w:val="en-GB"/>
        </w:rPr>
      </w:pPr>
      <w:r w:rsidRPr="00C31481">
        <w:rPr>
          <w:color w:val="000000" w:themeColor="text1"/>
          <w:sz w:val="20"/>
          <w:szCs w:val="20"/>
          <w:lang w:val="en-GB"/>
        </w:rPr>
        <w:t xml:space="preserve"> </w:t>
      </w:r>
    </w:p>
    <w:p w:rsidR="003E7E93" w:rsidRPr="00C31481" w:rsidRDefault="003E7E93" w:rsidP="003E7E93">
      <w:pPr>
        <w:rPr>
          <w:color w:val="000000" w:themeColor="text1"/>
          <w:sz w:val="20"/>
          <w:szCs w:val="20"/>
          <w:lang w:val="en-GB"/>
        </w:rPr>
      </w:pPr>
      <w:r w:rsidRPr="00C31481">
        <w:rPr>
          <w:color w:val="000000" w:themeColor="text1"/>
          <w:sz w:val="20"/>
          <w:szCs w:val="20"/>
          <w:lang w:val="en-GB"/>
        </w:rPr>
        <w:t>C</w:t>
      </w:r>
      <w:r w:rsidRPr="00C31481">
        <w:rPr>
          <w:color w:val="000000" w:themeColor="text1"/>
          <w:sz w:val="20"/>
          <w:szCs w:val="20"/>
          <w:vertAlign w:val="subscript"/>
          <w:lang w:val="en-GB"/>
        </w:rPr>
        <w:t>6</w:t>
      </w:r>
      <w:r w:rsidRPr="00C31481">
        <w:rPr>
          <w:color w:val="000000" w:themeColor="text1"/>
          <w:sz w:val="20"/>
          <w:szCs w:val="20"/>
          <w:lang w:val="en-GB"/>
        </w:rPr>
        <w:t>H</w:t>
      </w:r>
      <w:r w:rsidRPr="00C31481">
        <w:rPr>
          <w:color w:val="000000" w:themeColor="text1"/>
          <w:sz w:val="20"/>
          <w:szCs w:val="20"/>
          <w:vertAlign w:val="subscript"/>
          <w:lang w:val="en-GB"/>
        </w:rPr>
        <w:t>14</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gramStart"/>
      <w:r w:rsidRPr="00C31481">
        <w:rPr>
          <w:color w:val="000000" w:themeColor="text1"/>
          <w:sz w:val="20"/>
          <w:szCs w:val="20"/>
          <w:lang w:val="en-GB"/>
        </w:rPr>
        <w:t>–(</w:t>
      </w:r>
      <w:proofErr w:type="gramEnd"/>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w:t>
      </w:r>
      <w:r w:rsidRPr="00C31481">
        <w:rPr>
          <w:color w:val="000000" w:themeColor="text1"/>
          <w:sz w:val="20"/>
          <w:szCs w:val="20"/>
          <w:vertAlign w:val="subscript"/>
          <w:lang w:val="en-GB"/>
        </w:rPr>
        <w:t>4</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hexano</w:t>
      </w:r>
      <w:proofErr w:type="spellEnd"/>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 xml:space="preserve"> C</w:t>
      </w:r>
      <w:r w:rsidRPr="00C31481">
        <w:rPr>
          <w:color w:val="000000" w:themeColor="text1"/>
          <w:sz w:val="20"/>
          <w:szCs w:val="20"/>
          <w:vertAlign w:val="subscript"/>
          <w:lang w:val="en-GB"/>
        </w:rPr>
        <w:t>7</w:t>
      </w:r>
      <w:r w:rsidRPr="00C31481">
        <w:rPr>
          <w:color w:val="000000" w:themeColor="text1"/>
          <w:sz w:val="20"/>
          <w:szCs w:val="20"/>
          <w:lang w:val="en-GB"/>
        </w:rPr>
        <w:t>H</w:t>
      </w:r>
      <w:r w:rsidRPr="00C31481">
        <w:rPr>
          <w:color w:val="000000" w:themeColor="text1"/>
          <w:sz w:val="20"/>
          <w:szCs w:val="20"/>
          <w:vertAlign w:val="subscript"/>
          <w:lang w:val="en-GB"/>
        </w:rPr>
        <w:t>16</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gramStart"/>
      <w:r w:rsidRPr="00C31481">
        <w:rPr>
          <w:color w:val="000000" w:themeColor="text1"/>
          <w:sz w:val="20"/>
          <w:szCs w:val="20"/>
          <w:lang w:val="en-GB"/>
        </w:rPr>
        <w:t>–(</w:t>
      </w:r>
      <w:proofErr w:type="gramEnd"/>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w:t>
      </w:r>
      <w:r w:rsidRPr="00C31481">
        <w:rPr>
          <w:color w:val="000000" w:themeColor="text1"/>
          <w:sz w:val="20"/>
          <w:szCs w:val="20"/>
          <w:vertAlign w:val="subscript"/>
          <w:lang w:val="en-GB"/>
        </w:rPr>
        <w:t>5</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heptano</w:t>
      </w:r>
      <w:proofErr w:type="spellEnd"/>
      <w:r w:rsidRPr="00C31481">
        <w:rPr>
          <w:color w:val="000000" w:themeColor="text1"/>
          <w:sz w:val="20"/>
          <w:szCs w:val="20"/>
          <w:lang w:val="en-GB"/>
        </w:rPr>
        <w:t xml:space="preserve"> </w:t>
      </w:r>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 xml:space="preserve"> C</w:t>
      </w:r>
      <w:r w:rsidRPr="00C31481">
        <w:rPr>
          <w:color w:val="000000" w:themeColor="text1"/>
          <w:sz w:val="20"/>
          <w:szCs w:val="20"/>
          <w:vertAlign w:val="subscript"/>
          <w:lang w:val="en-GB"/>
        </w:rPr>
        <w:t>8</w:t>
      </w:r>
      <w:r w:rsidRPr="00C31481">
        <w:rPr>
          <w:color w:val="000000" w:themeColor="text1"/>
          <w:sz w:val="20"/>
          <w:szCs w:val="20"/>
          <w:lang w:val="en-GB"/>
        </w:rPr>
        <w:t>H</w:t>
      </w:r>
      <w:r w:rsidRPr="00C31481">
        <w:rPr>
          <w:color w:val="000000" w:themeColor="text1"/>
          <w:sz w:val="20"/>
          <w:szCs w:val="20"/>
          <w:vertAlign w:val="subscript"/>
          <w:lang w:val="en-GB"/>
        </w:rPr>
        <w:t>18</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gramStart"/>
      <w:r w:rsidRPr="00C31481">
        <w:rPr>
          <w:color w:val="000000" w:themeColor="text1"/>
          <w:sz w:val="20"/>
          <w:szCs w:val="20"/>
          <w:lang w:val="en-GB"/>
        </w:rPr>
        <w:t>–(</w:t>
      </w:r>
      <w:proofErr w:type="gramEnd"/>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w:t>
      </w:r>
      <w:r w:rsidRPr="00C31481">
        <w:rPr>
          <w:color w:val="000000" w:themeColor="text1"/>
          <w:sz w:val="20"/>
          <w:szCs w:val="20"/>
          <w:vertAlign w:val="subscript"/>
          <w:lang w:val="en-GB"/>
        </w:rPr>
        <w:t>6</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octano</w:t>
      </w:r>
      <w:proofErr w:type="spellEnd"/>
      <w:r w:rsidRPr="00C31481">
        <w:rPr>
          <w:color w:val="000000" w:themeColor="text1"/>
          <w:sz w:val="20"/>
          <w:szCs w:val="20"/>
          <w:lang w:val="en-GB"/>
        </w:rPr>
        <w:t xml:space="preserve"> </w:t>
      </w:r>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 xml:space="preserve"> C</w:t>
      </w:r>
      <w:r w:rsidRPr="00C31481">
        <w:rPr>
          <w:color w:val="000000" w:themeColor="text1"/>
          <w:sz w:val="20"/>
          <w:szCs w:val="20"/>
          <w:vertAlign w:val="subscript"/>
          <w:lang w:val="en-GB"/>
        </w:rPr>
        <w:t>9</w:t>
      </w:r>
      <w:r w:rsidRPr="00C31481">
        <w:rPr>
          <w:color w:val="000000" w:themeColor="text1"/>
          <w:sz w:val="20"/>
          <w:szCs w:val="20"/>
          <w:lang w:val="en-GB"/>
        </w:rPr>
        <w:t>H</w:t>
      </w:r>
      <w:r w:rsidRPr="00C31481">
        <w:rPr>
          <w:color w:val="000000" w:themeColor="text1"/>
          <w:sz w:val="20"/>
          <w:szCs w:val="20"/>
          <w:vertAlign w:val="subscript"/>
          <w:lang w:val="en-GB"/>
        </w:rPr>
        <w:t>20</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gramStart"/>
      <w:r w:rsidRPr="00C31481">
        <w:rPr>
          <w:color w:val="000000" w:themeColor="text1"/>
          <w:sz w:val="20"/>
          <w:szCs w:val="20"/>
          <w:lang w:val="en-GB"/>
        </w:rPr>
        <w:t>–(</w:t>
      </w:r>
      <w:proofErr w:type="gramEnd"/>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w:t>
      </w:r>
      <w:r w:rsidRPr="00C31481">
        <w:rPr>
          <w:color w:val="000000" w:themeColor="text1"/>
          <w:sz w:val="20"/>
          <w:szCs w:val="20"/>
          <w:vertAlign w:val="subscript"/>
          <w:lang w:val="en-GB"/>
        </w:rPr>
        <w:t>7</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nonano</w:t>
      </w:r>
      <w:proofErr w:type="spellEnd"/>
      <w:r w:rsidRPr="00C31481">
        <w:rPr>
          <w:color w:val="000000" w:themeColor="text1"/>
          <w:sz w:val="20"/>
          <w:szCs w:val="20"/>
          <w:lang w:val="en-GB"/>
        </w:rPr>
        <w:t xml:space="preserve"> </w:t>
      </w:r>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 xml:space="preserve"> C</w:t>
      </w:r>
      <w:r w:rsidRPr="00C31481">
        <w:rPr>
          <w:color w:val="000000" w:themeColor="text1"/>
          <w:sz w:val="20"/>
          <w:szCs w:val="20"/>
          <w:vertAlign w:val="subscript"/>
          <w:lang w:val="en-GB"/>
        </w:rPr>
        <w:t>10</w:t>
      </w:r>
      <w:r w:rsidRPr="00C31481">
        <w:rPr>
          <w:color w:val="000000" w:themeColor="text1"/>
          <w:sz w:val="20"/>
          <w:szCs w:val="20"/>
          <w:lang w:val="en-GB"/>
        </w:rPr>
        <w:t>H</w:t>
      </w:r>
      <w:r w:rsidRPr="00C31481">
        <w:rPr>
          <w:color w:val="000000" w:themeColor="text1"/>
          <w:sz w:val="20"/>
          <w:szCs w:val="20"/>
          <w:vertAlign w:val="subscript"/>
          <w:lang w:val="en-GB"/>
        </w:rPr>
        <w:t>22</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gramStart"/>
      <w:r w:rsidRPr="00C31481">
        <w:rPr>
          <w:color w:val="000000" w:themeColor="text1"/>
          <w:sz w:val="20"/>
          <w:szCs w:val="20"/>
          <w:lang w:val="en-GB"/>
        </w:rPr>
        <w:t>–(</w:t>
      </w:r>
      <w:proofErr w:type="gramEnd"/>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w:t>
      </w:r>
      <w:r w:rsidRPr="00C31481">
        <w:rPr>
          <w:color w:val="000000" w:themeColor="text1"/>
          <w:sz w:val="20"/>
          <w:szCs w:val="20"/>
          <w:vertAlign w:val="subscript"/>
          <w:lang w:val="en-GB"/>
        </w:rPr>
        <w:t>8</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decano</w:t>
      </w:r>
      <w:proofErr w:type="spellEnd"/>
      <w:r w:rsidRPr="00C31481">
        <w:rPr>
          <w:color w:val="000000" w:themeColor="text1"/>
          <w:sz w:val="20"/>
          <w:szCs w:val="20"/>
          <w:lang w:val="en-GB"/>
        </w:rPr>
        <w:t xml:space="preserve"> </w:t>
      </w:r>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 xml:space="preserve"> C</w:t>
      </w:r>
      <w:r w:rsidRPr="00C31481">
        <w:rPr>
          <w:color w:val="000000" w:themeColor="text1"/>
          <w:sz w:val="20"/>
          <w:szCs w:val="20"/>
          <w:vertAlign w:val="subscript"/>
          <w:lang w:val="en-GB"/>
        </w:rPr>
        <w:t>11</w:t>
      </w:r>
      <w:r w:rsidRPr="00C31481">
        <w:rPr>
          <w:color w:val="000000" w:themeColor="text1"/>
          <w:sz w:val="20"/>
          <w:szCs w:val="20"/>
          <w:lang w:val="en-GB"/>
        </w:rPr>
        <w:t>H</w:t>
      </w:r>
      <w:r w:rsidRPr="00C31481">
        <w:rPr>
          <w:color w:val="000000" w:themeColor="text1"/>
          <w:sz w:val="20"/>
          <w:szCs w:val="20"/>
          <w:vertAlign w:val="subscript"/>
          <w:lang w:val="en-GB"/>
        </w:rPr>
        <w:t>24</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gramStart"/>
      <w:r w:rsidRPr="00C31481">
        <w:rPr>
          <w:color w:val="000000" w:themeColor="text1"/>
          <w:sz w:val="20"/>
          <w:szCs w:val="20"/>
          <w:lang w:val="en-GB"/>
        </w:rPr>
        <w:t>–(</w:t>
      </w:r>
      <w:proofErr w:type="gramEnd"/>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w:t>
      </w:r>
      <w:r w:rsidRPr="00C31481">
        <w:rPr>
          <w:color w:val="000000" w:themeColor="text1"/>
          <w:sz w:val="20"/>
          <w:szCs w:val="20"/>
          <w:vertAlign w:val="subscript"/>
          <w:lang w:val="en-GB"/>
        </w:rPr>
        <w:t>9</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undecano</w:t>
      </w:r>
      <w:proofErr w:type="spellEnd"/>
      <w:r w:rsidRPr="00C31481">
        <w:rPr>
          <w:color w:val="000000" w:themeColor="text1"/>
          <w:sz w:val="20"/>
          <w:szCs w:val="20"/>
          <w:lang w:val="en-GB"/>
        </w:rPr>
        <w:t xml:space="preserve"> </w:t>
      </w:r>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 xml:space="preserve"> C</w:t>
      </w:r>
      <w:r w:rsidRPr="00C31481">
        <w:rPr>
          <w:color w:val="000000" w:themeColor="text1"/>
          <w:sz w:val="20"/>
          <w:szCs w:val="20"/>
          <w:vertAlign w:val="subscript"/>
          <w:lang w:val="en-GB"/>
        </w:rPr>
        <w:t>12</w:t>
      </w:r>
      <w:r w:rsidRPr="00C31481">
        <w:rPr>
          <w:color w:val="000000" w:themeColor="text1"/>
          <w:sz w:val="20"/>
          <w:szCs w:val="20"/>
          <w:lang w:val="en-GB"/>
        </w:rPr>
        <w:t>H</w:t>
      </w:r>
      <w:r w:rsidRPr="00C31481">
        <w:rPr>
          <w:color w:val="000000" w:themeColor="text1"/>
          <w:sz w:val="20"/>
          <w:szCs w:val="20"/>
          <w:vertAlign w:val="subscript"/>
          <w:lang w:val="en-GB"/>
        </w:rPr>
        <w:t>26</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gramStart"/>
      <w:r w:rsidRPr="00C31481">
        <w:rPr>
          <w:color w:val="000000" w:themeColor="text1"/>
          <w:sz w:val="20"/>
          <w:szCs w:val="20"/>
          <w:lang w:val="en-GB"/>
        </w:rPr>
        <w:t>–(</w:t>
      </w:r>
      <w:proofErr w:type="gramEnd"/>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w:t>
      </w:r>
      <w:r w:rsidRPr="00C31481">
        <w:rPr>
          <w:color w:val="000000" w:themeColor="text1"/>
          <w:sz w:val="20"/>
          <w:szCs w:val="20"/>
          <w:vertAlign w:val="subscript"/>
          <w:lang w:val="en-GB"/>
        </w:rPr>
        <w:t>10</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dodecano</w:t>
      </w:r>
      <w:proofErr w:type="spellEnd"/>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lang w:val="en-GB"/>
        </w:rPr>
      </w:pPr>
      <w:r w:rsidRPr="00C31481">
        <w:rPr>
          <w:color w:val="000000" w:themeColor="text1"/>
          <w:sz w:val="20"/>
          <w:szCs w:val="20"/>
          <w:lang w:val="en-GB"/>
        </w:rPr>
        <w:t xml:space="preserve"> C</w:t>
      </w:r>
      <w:r w:rsidRPr="00C31481">
        <w:rPr>
          <w:color w:val="000000" w:themeColor="text1"/>
          <w:sz w:val="20"/>
          <w:szCs w:val="20"/>
          <w:vertAlign w:val="subscript"/>
          <w:lang w:val="en-GB"/>
        </w:rPr>
        <w:t>13</w:t>
      </w:r>
      <w:r w:rsidRPr="00C31481">
        <w:rPr>
          <w:color w:val="000000" w:themeColor="text1"/>
          <w:sz w:val="20"/>
          <w:szCs w:val="20"/>
          <w:lang w:val="en-GB"/>
        </w:rPr>
        <w:t>H</w:t>
      </w:r>
      <w:r w:rsidRPr="00C31481">
        <w:rPr>
          <w:color w:val="000000" w:themeColor="text1"/>
          <w:sz w:val="20"/>
          <w:szCs w:val="20"/>
          <w:vertAlign w:val="subscript"/>
          <w:lang w:val="en-GB"/>
        </w:rPr>
        <w:t>28</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gramStart"/>
      <w:r w:rsidRPr="00C31481">
        <w:rPr>
          <w:color w:val="000000" w:themeColor="text1"/>
          <w:sz w:val="20"/>
          <w:szCs w:val="20"/>
          <w:lang w:val="en-GB"/>
        </w:rPr>
        <w:t>–(</w:t>
      </w:r>
      <w:proofErr w:type="gramEnd"/>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w:t>
      </w:r>
      <w:r w:rsidRPr="00C31481">
        <w:rPr>
          <w:color w:val="000000" w:themeColor="text1"/>
          <w:sz w:val="20"/>
          <w:szCs w:val="20"/>
          <w:vertAlign w:val="subscript"/>
          <w:lang w:val="en-GB"/>
        </w:rPr>
        <w:t>11</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tridecano</w:t>
      </w:r>
      <w:proofErr w:type="spellEnd"/>
      <w:r w:rsidRPr="00C31481">
        <w:rPr>
          <w:color w:val="000000" w:themeColor="text1"/>
          <w:sz w:val="20"/>
          <w:szCs w:val="20"/>
          <w:lang w:val="en-GB"/>
        </w:rPr>
        <w:t xml:space="preserve">  </w:t>
      </w:r>
    </w:p>
    <w:p w:rsidR="003E7E93" w:rsidRPr="00C31481" w:rsidRDefault="003E7E93" w:rsidP="003E7E93">
      <w:pPr>
        <w:rPr>
          <w:color w:val="000000" w:themeColor="text1"/>
          <w:sz w:val="20"/>
          <w:szCs w:val="20"/>
          <w:lang w:val="en-GB"/>
        </w:rPr>
      </w:pPr>
    </w:p>
    <w:p w:rsidR="003E7E93" w:rsidRPr="00C31481" w:rsidRDefault="003E7E93" w:rsidP="003E7E93">
      <w:pPr>
        <w:rPr>
          <w:color w:val="000000" w:themeColor="text1"/>
          <w:sz w:val="20"/>
          <w:szCs w:val="20"/>
        </w:rPr>
      </w:pPr>
      <w:r w:rsidRPr="00C31481">
        <w:rPr>
          <w:color w:val="000000" w:themeColor="text1"/>
          <w:sz w:val="20"/>
          <w:szCs w:val="20"/>
          <w:lang w:val="en-US"/>
        </w:rPr>
        <w:t xml:space="preserve">     </w:t>
      </w:r>
      <w:r w:rsidRPr="00C31481">
        <w:rPr>
          <w:color w:val="000000" w:themeColor="text1"/>
          <w:sz w:val="20"/>
          <w:szCs w:val="20"/>
        </w:rPr>
        <w:t xml:space="preserve">Los compuestos siguientes de la serie se llaman: </w:t>
      </w:r>
      <w:proofErr w:type="spellStart"/>
      <w:r w:rsidRPr="00C31481">
        <w:rPr>
          <w:color w:val="000000" w:themeColor="text1"/>
          <w:sz w:val="20"/>
          <w:szCs w:val="20"/>
        </w:rPr>
        <w:t>tetradecano</w:t>
      </w:r>
      <w:proofErr w:type="spellEnd"/>
      <w:r w:rsidRPr="00C31481">
        <w:rPr>
          <w:color w:val="000000" w:themeColor="text1"/>
          <w:sz w:val="20"/>
          <w:szCs w:val="20"/>
        </w:rPr>
        <w:t xml:space="preserve"> (14), </w:t>
      </w:r>
      <w:proofErr w:type="spellStart"/>
      <w:r w:rsidRPr="00C31481">
        <w:rPr>
          <w:color w:val="000000" w:themeColor="text1"/>
          <w:sz w:val="20"/>
          <w:szCs w:val="20"/>
        </w:rPr>
        <w:t>pentadecano</w:t>
      </w:r>
      <w:proofErr w:type="spellEnd"/>
      <w:r w:rsidRPr="00C31481">
        <w:rPr>
          <w:color w:val="000000" w:themeColor="text1"/>
          <w:sz w:val="20"/>
          <w:szCs w:val="20"/>
        </w:rPr>
        <w:t xml:space="preserve"> (15), </w:t>
      </w:r>
      <w:proofErr w:type="spellStart"/>
      <w:r w:rsidRPr="00C31481">
        <w:rPr>
          <w:color w:val="000000" w:themeColor="text1"/>
          <w:sz w:val="20"/>
          <w:szCs w:val="20"/>
        </w:rPr>
        <w:t>hexadecano</w:t>
      </w:r>
      <w:proofErr w:type="spellEnd"/>
      <w:r w:rsidRPr="00C31481">
        <w:rPr>
          <w:color w:val="000000" w:themeColor="text1"/>
          <w:sz w:val="20"/>
          <w:szCs w:val="20"/>
        </w:rPr>
        <w:t xml:space="preserve"> (16), </w:t>
      </w:r>
      <w:proofErr w:type="spellStart"/>
      <w:r w:rsidRPr="00C31481">
        <w:rPr>
          <w:color w:val="000000" w:themeColor="text1"/>
          <w:sz w:val="20"/>
          <w:szCs w:val="20"/>
        </w:rPr>
        <w:t>heptadecano</w:t>
      </w:r>
      <w:proofErr w:type="spellEnd"/>
      <w:r w:rsidRPr="00C31481">
        <w:rPr>
          <w:color w:val="000000" w:themeColor="text1"/>
          <w:sz w:val="20"/>
          <w:szCs w:val="20"/>
        </w:rPr>
        <w:t xml:space="preserve"> (17), </w:t>
      </w:r>
      <w:proofErr w:type="spellStart"/>
      <w:r w:rsidRPr="00C31481">
        <w:rPr>
          <w:color w:val="000000" w:themeColor="text1"/>
          <w:sz w:val="20"/>
          <w:szCs w:val="20"/>
        </w:rPr>
        <w:t>octadecano</w:t>
      </w:r>
      <w:proofErr w:type="spellEnd"/>
      <w:r w:rsidRPr="00C31481">
        <w:rPr>
          <w:color w:val="000000" w:themeColor="text1"/>
          <w:sz w:val="20"/>
          <w:szCs w:val="20"/>
        </w:rPr>
        <w:t xml:space="preserve"> (18), </w:t>
      </w:r>
      <w:proofErr w:type="spellStart"/>
      <w:r w:rsidRPr="00C31481">
        <w:rPr>
          <w:color w:val="000000" w:themeColor="text1"/>
          <w:sz w:val="20"/>
          <w:szCs w:val="20"/>
        </w:rPr>
        <w:t>nonadecano</w:t>
      </w:r>
      <w:proofErr w:type="spellEnd"/>
      <w:r w:rsidRPr="00C31481">
        <w:rPr>
          <w:color w:val="000000" w:themeColor="text1"/>
          <w:sz w:val="20"/>
          <w:szCs w:val="20"/>
        </w:rPr>
        <w:t xml:space="preserve"> (19), </w:t>
      </w:r>
      <w:proofErr w:type="spellStart"/>
      <w:r w:rsidRPr="00C31481">
        <w:rPr>
          <w:color w:val="000000" w:themeColor="text1"/>
          <w:sz w:val="20"/>
          <w:szCs w:val="20"/>
        </w:rPr>
        <w:t>eicosano</w:t>
      </w:r>
      <w:proofErr w:type="spellEnd"/>
      <w:r w:rsidRPr="00C31481">
        <w:rPr>
          <w:color w:val="000000" w:themeColor="text1"/>
          <w:sz w:val="20"/>
          <w:szCs w:val="20"/>
        </w:rPr>
        <w:t xml:space="preserve"> (20), </w:t>
      </w:r>
      <w:proofErr w:type="spellStart"/>
      <w:r w:rsidRPr="00C31481">
        <w:rPr>
          <w:color w:val="000000" w:themeColor="text1"/>
          <w:sz w:val="20"/>
          <w:szCs w:val="20"/>
        </w:rPr>
        <w:t>eneicosano</w:t>
      </w:r>
      <w:proofErr w:type="spellEnd"/>
      <w:r w:rsidRPr="00C31481">
        <w:rPr>
          <w:color w:val="000000" w:themeColor="text1"/>
          <w:sz w:val="20"/>
          <w:szCs w:val="20"/>
        </w:rPr>
        <w:t xml:space="preserve"> (21), </w:t>
      </w:r>
      <w:proofErr w:type="spellStart"/>
      <w:r w:rsidRPr="00C31481">
        <w:rPr>
          <w:color w:val="000000" w:themeColor="text1"/>
          <w:sz w:val="20"/>
          <w:szCs w:val="20"/>
        </w:rPr>
        <w:t>docosano</w:t>
      </w:r>
      <w:proofErr w:type="spellEnd"/>
      <w:r w:rsidRPr="00C31481">
        <w:rPr>
          <w:color w:val="000000" w:themeColor="text1"/>
          <w:sz w:val="20"/>
          <w:szCs w:val="20"/>
        </w:rPr>
        <w:t xml:space="preserve"> (22), </w:t>
      </w:r>
      <w:proofErr w:type="spellStart"/>
      <w:r w:rsidRPr="00C31481">
        <w:rPr>
          <w:color w:val="000000" w:themeColor="text1"/>
          <w:sz w:val="20"/>
          <w:szCs w:val="20"/>
        </w:rPr>
        <w:t>tricosano</w:t>
      </w:r>
      <w:proofErr w:type="spellEnd"/>
      <w:r w:rsidRPr="00C31481">
        <w:rPr>
          <w:color w:val="000000" w:themeColor="text1"/>
          <w:sz w:val="20"/>
          <w:szCs w:val="20"/>
        </w:rPr>
        <w:t xml:space="preserve"> (23), </w:t>
      </w:r>
      <w:proofErr w:type="spellStart"/>
      <w:r w:rsidRPr="00C31481">
        <w:rPr>
          <w:color w:val="000000" w:themeColor="text1"/>
          <w:sz w:val="20"/>
          <w:szCs w:val="20"/>
        </w:rPr>
        <w:t>tetracosano</w:t>
      </w:r>
      <w:proofErr w:type="spellEnd"/>
      <w:r w:rsidRPr="00C31481">
        <w:rPr>
          <w:color w:val="000000" w:themeColor="text1"/>
          <w:sz w:val="20"/>
          <w:szCs w:val="20"/>
        </w:rPr>
        <w:t xml:space="preserve"> (24) ..., </w:t>
      </w:r>
      <w:proofErr w:type="spellStart"/>
      <w:r w:rsidRPr="00C31481">
        <w:rPr>
          <w:color w:val="000000" w:themeColor="text1"/>
          <w:sz w:val="20"/>
          <w:szCs w:val="20"/>
        </w:rPr>
        <w:t>triacontano</w:t>
      </w:r>
      <w:proofErr w:type="spellEnd"/>
      <w:r w:rsidRPr="00C31481">
        <w:rPr>
          <w:color w:val="000000" w:themeColor="text1"/>
          <w:sz w:val="20"/>
          <w:szCs w:val="20"/>
        </w:rPr>
        <w:t xml:space="preserve"> (30) ..., </w:t>
      </w:r>
      <w:proofErr w:type="spellStart"/>
      <w:r w:rsidRPr="00C31481">
        <w:rPr>
          <w:color w:val="000000" w:themeColor="text1"/>
          <w:sz w:val="20"/>
          <w:szCs w:val="20"/>
        </w:rPr>
        <w:t>tetracontano</w:t>
      </w:r>
      <w:proofErr w:type="spellEnd"/>
      <w:r w:rsidRPr="00C31481">
        <w:rPr>
          <w:color w:val="000000" w:themeColor="text1"/>
          <w:sz w:val="20"/>
          <w:szCs w:val="20"/>
        </w:rPr>
        <w:t xml:space="preserve"> (40), etc. </w:t>
      </w:r>
    </w:p>
    <w:p w:rsidR="003E7E93" w:rsidRPr="00C31481" w:rsidRDefault="003E7E93" w:rsidP="003E7E93">
      <w:pPr>
        <w:rPr>
          <w:color w:val="000000" w:themeColor="text1"/>
          <w:sz w:val="20"/>
          <w:szCs w:val="20"/>
        </w:rPr>
      </w:pPr>
      <w:r w:rsidRPr="00C31481">
        <w:rPr>
          <w:b/>
          <w:color w:val="000000" w:themeColor="text1"/>
          <w:sz w:val="20"/>
          <w:szCs w:val="20"/>
        </w:rPr>
        <w:lastRenderedPageBreak/>
        <w:t>Radicales univalentes</w:t>
      </w:r>
      <w:r w:rsidRPr="00C31481">
        <w:rPr>
          <w:color w:val="000000" w:themeColor="text1"/>
          <w:sz w:val="20"/>
          <w:szCs w:val="20"/>
        </w:rPr>
        <w:t xml:space="preserve"> de los hidrocarburos lineales saturados. </w:t>
      </w:r>
    </w:p>
    <w:p w:rsidR="003E7E93" w:rsidRPr="00C31481" w:rsidRDefault="003E7E93" w:rsidP="003E7E93">
      <w:pPr>
        <w:rPr>
          <w:color w:val="000000" w:themeColor="text1"/>
          <w:sz w:val="20"/>
          <w:szCs w:val="20"/>
        </w:rPr>
      </w:pPr>
      <w:r w:rsidRPr="00C31481">
        <w:rPr>
          <w:color w:val="000000" w:themeColor="text1"/>
          <w:sz w:val="20"/>
          <w:szCs w:val="20"/>
        </w:rPr>
        <w:t xml:space="preserve"> Antes de formular los hidrocarburos ramificados, es necesario estudiar los "radicales".     Los radicales son grupos de átomos que se obtienen por pérdida de un átomo de hidrógeno de un hidrocarburo.     Los radicales que se obtienen quitando un hidrógeno terminal a un hidrocarburo saturado se nombran sustituyendo la terminación –ano por –</w:t>
      </w:r>
      <w:proofErr w:type="spellStart"/>
      <w:r w:rsidRPr="00C31481">
        <w:rPr>
          <w:b/>
          <w:color w:val="000000" w:themeColor="text1"/>
          <w:sz w:val="20"/>
          <w:szCs w:val="20"/>
        </w:rPr>
        <w:t>il</w:t>
      </w:r>
      <w:proofErr w:type="spellEnd"/>
      <w:r w:rsidRPr="00C31481">
        <w:rPr>
          <w:color w:val="000000" w:themeColor="text1"/>
          <w:sz w:val="20"/>
          <w:szCs w:val="20"/>
        </w:rPr>
        <w:t xml:space="preserve"> o –</w:t>
      </w:r>
      <w:proofErr w:type="spellStart"/>
      <w:r w:rsidRPr="00C31481">
        <w:rPr>
          <w:b/>
          <w:color w:val="000000" w:themeColor="text1"/>
          <w:sz w:val="20"/>
          <w:szCs w:val="20"/>
        </w:rPr>
        <w:t>ilo</w:t>
      </w:r>
      <w:proofErr w:type="spellEnd"/>
      <w:r w:rsidRPr="00C31481">
        <w:rPr>
          <w:color w:val="000000" w:themeColor="text1"/>
          <w:sz w:val="20"/>
          <w:szCs w:val="20"/>
        </w:rPr>
        <w:t xml:space="preserve">.     Ejemplos: </w:t>
      </w:r>
    </w:p>
    <w:p w:rsidR="003E7E93" w:rsidRPr="00C31481" w:rsidRDefault="003E7E93" w:rsidP="003E7E93">
      <w:pPr>
        <w:tabs>
          <w:tab w:val="left" w:pos="2694"/>
          <w:tab w:val="left" w:pos="5387"/>
        </w:tabs>
        <w:rPr>
          <w:color w:val="000000" w:themeColor="text1"/>
          <w:sz w:val="20"/>
          <w:szCs w:val="20"/>
        </w:rPr>
      </w:pPr>
    </w:p>
    <w:p w:rsidR="003E7E93" w:rsidRPr="00C31481" w:rsidRDefault="003E7E93" w:rsidP="003E7E93">
      <w:pPr>
        <w:tabs>
          <w:tab w:val="left" w:pos="2694"/>
          <w:tab w:val="left" w:pos="5387"/>
        </w:tabs>
        <w:rPr>
          <w:color w:val="000000" w:themeColor="text1"/>
          <w:sz w:val="20"/>
          <w:szCs w:val="20"/>
        </w:rPr>
      </w:pPr>
      <w:r w:rsidRPr="00C31481">
        <w:rPr>
          <w:color w:val="000000" w:themeColor="text1"/>
          <w:sz w:val="20"/>
          <w:szCs w:val="20"/>
        </w:rPr>
        <w:t xml:space="preserve"> Molécula </w:t>
      </w:r>
      <w:r w:rsidRPr="00C31481">
        <w:rPr>
          <w:color w:val="000000" w:themeColor="text1"/>
          <w:sz w:val="20"/>
          <w:szCs w:val="20"/>
        </w:rPr>
        <w:tab/>
        <w:t xml:space="preserve">Radical </w:t>
      </w:r>
      <w:r w:rsidRPr="00C31481">
        <w:rPr>
          <w:color w:val="000000" w:themeColor="text1"/>
          <w:sz w:val="20"/>
          <w:szCs w:val="20"/>
        </w:rPr>
        <w:tab/>
        <w:t>Nombre del radical</w:t>
      </w:r>
    </w:p>
    <w:p w:rsidR="003E7E93" w:rsidRPr="00C31481" w:rsidRDefault="003E7E93" w:rsidP="003E7E93">
      <w:pPr>
        <w:tabs>
          <w:tab w:val="left" w:pos="2694"/>
          <w:tab w:val="left" w:pos="5387"/>
        </w:tabs>
        <w:rPr>
          <w:color w:val="000000" w:themeColor="text1"/>
          <w:sz w:val="20"/>
          <w:szCs w:val="20"/>
        </w:rPr>
      </w:pPr>
      <w:r w:rsidRPr="00C31481">
        <w:rPr>
          <w:color w:val="000000" w:themeColor="text1"/>
          <w:sz w:val="20"/>
          <w:szCs w:val="20"/>
        </w:rPr>
        <w:t xml:space="preserve"> CH</w:t>
      </w:r>
      <w:r w:rsidRPr="00C31481">
        <w:rPr>
          <w:color w:val="000000" w:themeColor="text1"/>
          <w:sz w:val="20"/>
          <w:szCs w:val="20"/>
          <w:vertAlign w:val="subscript"/>
        </w:rPr>
        <w:t>4</w:t>
      </w:r>
      <w:r w:rsidRPr="00C31481">
        <w:rPr>
          <w:color w:val="000000" w:themeColor="text1"/>
          <w:sz w:val="20"/>
          <w:szCs w:val="20"/>
        </w:rPr>
        <w:tab/>
        <w:t>CH</w:t>
      </w:r>
      <w:r w:rsidRPr="00C31481">
        <w:rPr>
          <w:color w:val="000000" w:themeColor="text1"/>
          <w:sz w:val="20"/>
          <w:szCs w:val="20"/>
          <w:vertAlign w:val="subscript"/>
        </w:rPr>
        <w:t>3</w:t>
      </w:r>
      <w:r w:rsidRPr="00C31481">
        <w:rPr>
          <w:color w:val="000000" w:themeColor="text1"/>
          <w:sz w:val="20"/>
          <w:szCs w:val="20"/>
        </w:rPr>
        <w:t xml:space="preserve"> – </w:t>
      </w:r>
      <w:r w:rsidRPr="00C31481">
        <w:rPr>
          <w:color w:val="000000" w:themeColor="text1"/>
          <w:sz w:val="20"/>
          <w:szCs w:val="20"/>
        </w:rPr>
        <w:tab/>
      </w:r>
      <w:proofErr w:type="spellStart"/>
      <w:r w:rsidRPr="00C31481">
        <w:rPr>
          <w:color w:val="000000" w:themeColor="text1"/>
          <w:sz w:val="20"/>
          <w:szCs w:val="20"/>
        </w:rPr>
        <w:t>metil</w:t>
      </w:r>
      <w:proofErr w:type="spellEnd"/>
      <w:r w:rsidRPr="00C31481">
        <w:rPr>
          <w:color w:val="000000" w:themeColor="text1"/>
          <w:sz w:val="20"/>
          <w:szCs w:val="20"/>
        </w:rPr>
        <w:t xml:space="preserve"> o metilo</w:t>
      </w:r>
    </w:p>
    <w:p w:rsidR="003E7E93" w:rsidRPr="00C31481" w:rsidRDefault="003E7E93" w:rsidP="003E7E93">
      <w:pPr>
        <w:tabs>
          <w:tab w:val="left" w:pos="2694"/>
          <w:tab w:val="left" w:pos="5387"/>
        </w:tabs>
        <w:rPr>
          <w:color w:val="000000" w:themeColor="text1"/>
          <w:sz w:val="20"/>
          <w:szCs w:val="20"/>
          <w:lang w:val="en-GB"/>
        </w:rPr>
      </w:pPr>
      <w:r w:rsidRPr="00C31481">
        <w:rPr>
          <w:color w:val="000000" w:themeColor="text1"/>
          <w:sz w:val="20"/>
          <w:szCs w:val="20"/>
        </w:rPr>
        <w:t xml:space="preserve"> </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r w:rsidRPr="00C31481">
        <w:rPr>
          <w:color w:val="000000" w:themeColor="text1"/>
          <w:sz w:val="20"/>
          <w:szCs w:val="20"/>
          <w:lang w:val="en-GB"/>
        </w:rPr>
        <w:tab/>
        <w:t>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 xml:space="preserve">– </w:t>
      </w:r>
      <w:r w:rsidRPr="00C31481">
        <w:rPr>
          <w:color w:val="000000" w:themeColor="text1"/>
          <w:sz w:val="20"/>
          <w:szCs w:val="20"/>
          <w:lang w:val="en-GB"/>
        </w:rPr>
        <w:tab/>
      </w:r>
      <w:proofErr w:type="spellStart"/>
      <w:r w:rsidRPr="00C31481">
        <w:rPr>
          <w:color w:val="000000" w:themeColor="text1"/>
          <w:sz w:val="20"/>
          <w:szCs w:val="20"/>
          <w:lang w:val="en-GB"/>
        </w:rPr>
        <w:t>etil</w:t>
      </w:r>
      <w:proofErr w:type="spellEnd"/>
      <w:r w:rsidRPr="00C31481">
        <w:rPr>
          <w:color w:val="000000" w:themeColor="text1"/>
          <w:sz w:val="20"/>
          <w:szCs w:val="20"/>
          <w:lang w:val="en-GB"/>
        </w:rPr>
        <w:t xml:space="preserve"> o </w:t>
      </w:r>
      <w:proofErr w:type="spellStart"/>
      <w:r w:rsidRPr="00C31481">
        <w:rPr>
          <w:color w:val="000000" w:themeColor="text1"/>
          <w:sz w:val="20"/>
          <w:szCs w:val="20"/>
          <w:lang w:val="en-GB"/>
        </w:rPr>
        <w:t>etilo</w:t>
      </w:r>
      <w:proofErr w:type="spellEnd"/>
      <w:r w:rsidRPr="00C31481">
        <w:rPr>
          <w:color w:val="000000" w:themeColor="text1"/>
          <w:sz w:val="20"/>
          <w:szCs w:val="20"/>
          <w:lang w:val="en-GB"/>
        </w:rPr>
        <w:t xml:space="preserve"> </w:t>
      </w:r>
    </w:p>
    <w:p w:rsidR="003E7E93" w:rsidRPr="00C31481" w:rsidRDefault="003E7E93" w:rsidP="003E7E93">
      <w:pPr>
        <w:tabs>
          <w:tab w:val="left" w:pos="2694"/>
          <w:tab w:val="left" w:pos="5387"/>
        </w:tabs>
        <w:rPr>
          <w:color w:val="000000" w:themeColor="text1"/>
          <w:sz w:val="20"/>
          <w:szCs w:val="20"/>
          <w:lang w:val="en-GB"/>
        </w:rPr>
      </w:pP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r w:rsidRPr="00C31481">
        <w:rPr>
          <w:color w:val="000000" w:themeColor="text1"/>
          <w:sz w:val="20"/>
          <w:szCs w:val="20"/>
          <w:lang w:val="en-GB"/>
        </w:rPr>
        <w:tab/>
        <w:t>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w:t>
      </w:r>
      <w:r w:rsidRPr="00C31481">
        <w:rPr>
          <w:color w:val="000000" w:themeColor="text1"/>
          <w:sz w:val="20"/>
          <w:szCs w:val="20"/>
          <w:lang w:val="en-GB"/>
        </w:rPr>
        <w:tab/>
      </w:r>
      <w:proofErr w:type="spellStart"/>
      <w:r w:rsidRPr="00C31481">
        <w:rPr>
          <w:color w:val="000000" w:themeColor="text1"/>
          <w:sz w:val="20"/>
          <w:szCs w:val="20"/>
          <w:lang w:val="en-GB"/>
        </w:rPr>
        <w:t>propil</w:t>
      </w:r>
      <w:proofErr w:type="spellEnd"/>
      <w:r w:rsidRPr="00C31481">
        <w:rPr>
          <w:color w:val="000000" w:themeColor="text1"/>
          <w:sz w:val="20"/>
          <w:szCs w:val="20"/>
          <w:lang w:val="en-GB"/>
        </w:rPr>
        <w:t xml:space="preserve"> o </w:t>
      </w:r>
      <w:proofErr w:type="spellStart"/>
      <w:r w:rsidRPr="00C31481">
        <w:rPr>
          <w:color w:val="000000" w:themeColor="text1"/>
          <w:sz w:val="20"/>
          <w:szCs w:val="20"/>
          <w:lang w:val="en-GB"/>
        </w:rPr>
        <w:t>propilo</w:t>
      </w:r>
      <w:proofErr w:type="spellEnd"/>
    </w:p>
    <w:p w:rsidR="003E7E93" w:rsidRPr="00C31481" w:rsidRDefault="003E7E93" w:rsidP="003E7E93">
      <w:pPr>
        <w:tabs>
          <w:tab w:val="left" w:pos="2694"/>
          <w:tab w:val="left" w:pos="5387"/>
        </w:tabs>
        <w:rPr>
          <w:color w:val="000000" w:themeColor="text1"/>
          <w:sz w:val="20"/>
          <w:szCs w:val="20"/>
          <w:lang w:val="en-GB"/>
        </w:rPr>
      </w:pP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r w:rsidRPr="00C31481">
        <w:rPr>
          <w:color w:val="000000" w:themeColor="text1"/>
          <w:sz w:val="20"/>
          <w:szCs w:val="20"/>
          <w:lang w:val="en-GB"/>
        </w:rPr>
        <w:tab/>
        <w:t>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w:t>
      </w:r>
      <w:r w:rsidRPr="00C31481">
        <w:rPr>
          <w:color w:val="000000" w:themeColor="text1"/>
          <w:sz w:val="20"/>
          <w:szCs w:val="20"/>
          <w:lang w:val="en-GB"/>
        </w:rPr>
        <w:tab/>
      </w:r>
      <w:proofErr w:type="spellStart"/>
      <w:r w:rsidRPr="00C31481">
        <w:rPr>
          <w:color w:val="000000" w:themeColor="text1"/>
          <w:sz w:val="20"/>
          <w:szCs w:val="20"/>
          <w:lang w:val="en-GB"/>
        </w:rPr>
        <w:t>butil</w:t>
      </w:r>
      <w:proofErr w:type="spellEnd"/>
      <w:r w:rsidRPr="00C31481">
        <w:rPr>
          <w:color w:val="000000" w:themeColor="text1"/>
          <w:sz w:val="20"/>
          <w:szCs w:val="20"/>
          <w:lang w:val="en-GB"/>
        </w:rPr>
        <w:t xml:space="preserve"> o </w:t>
      </w:r>
      <w:proofErr w:type="spellStart"/>
      <w:r w:rsidRPr="00C31481">
        <w:rPr>
          <w:color w:val="000000" w:themeColor="text1"/>
          <w:sz w:val="20"/>
          <w:szCs w:val="20"/>
          <w:lang w:val="en-GB"/>
        </w:rPr>
        <w:t>butilo</w:t>
      </w:r>
      <w:proofErr w:type="spellEnd"/>
    </w:p>
    <w:p w:rsidR="003E7E93" w:rsidRPr="00C31481" w:rsidRDefault="003E7E93" w:rsidP="00A251D4">
      <w:pPr>
        <w:tabs>
          <w:tab w:val="left" w:pos="2694"/>
          <w:tab w:val="left" w:pos="5387"/>
        </w:tabs>
        <w:rPr>
          <w:color w:val="000000" w:themeColor="text1"/>
          <w:sz w:val="20"/>
          <w:szCs w:val="20"/>
          <w:lang w:val="en-GB"/>
        </w:rPr>
      </w:pP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r w:rsidRPr="00C31481">
        <w:rPr>
          <w:color w:val="000000" w:themeColor="text1"/>
          <w:sz w:val="20"/>
          <w:szCs w:val="20"/>
          <w:lang w:val="en-GB"/>
        </w:rPr>
        <w:tab/>
        <w:t>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00A251D4" w:rsidRPr="00C31481">
        <w:rPr>
          <w:color w:val="000000" w:themeColor="text1"/>
          <w:sz w:val="20"/>
          <w:szCs w:val="20"/>
          <w:lang w:val="en-GB"/>
        </w:rPr>
        <w:t>–</w:t>
      </w:r>
      <w:r w:rsidR="00A251D4" w:rsidRPr="00C31481">
        <w:rPr>
          <w:color w:val="000000" w:themeColor="text1"/>
          <w:sz w:val="20"/>
          <w:szCs w:val="20"/>
          <w:lang w:val="en-GB"/>
        </w:rPr>
        <w:tab/>
      </w:r>
      <w:proofErr w:type="spellStart"/>
      <w:r w:rsidR="00A251D4" w:rsidRPr="00C31481">
        <w:rPr>
          <w:color w:val="000000" w:themeColor="text1"/>
          <w:sz w:val="20"/>
          <w:szCs w:val="20"/>
          <w:lang w:val="en-GB"/>
        </w:rPr>
        <w:t>pentil</w:t>
      </w:r>
      <w:proofErr w:type="spellEnd"/>
      <w:r w:rsidR="00A251D4" w:rsidRPr="00C31481">
        <w:rPr>
          <w:color w:val="000000" w:themeColor="text1"/>
          <w:sz w:val="20"/>
          <w:szCs w:val="20"/>
          <w:lang w:val="en-GB"/>
        </w:rPr>
        <w:t xml:space="preserve"> o </w:t>
      </w:r>
      <w:proofErr w:type="spellStart"/>
      <w:r w:rsidR="00A251D4" w:rsidRPr="00C31481">
        <w:rPr>
          <w:color w:val="000000" w:themeColor="text1"/>
          <w:sz w:val="20"/>
          <w:szCs w:val="20"/>
          <w:lang w:val="en-GB"/>
        </w:rPr>
        <w:t>pentilo</w:t>
      </w:r>
      <w:proofErr w:type="spellEnd"/>
      <w:r w:rsidR="00A251D4" w:rsidRPr="00C31481">
        <w:rPr>
          <w:color w:val="000000" w:themeColor="text1"/>
          <w:sz w:val="20"/>
          <w:szCs w:val="20"/>
          <w:lang w:val="en-GB"/>
        </w:rPr>
        <w:t xml:space="preserve"> </w:t>
      </w:r>
    </w:p>
    <w:p w:rsidR="003E7E93" w:rsidRPr="00C31481" w:rsidRDefault="003E7E93" w:rsidP="003E7E93">
      <w:pPr>
        <w:rPr>
          <w:b/>
          <w:color w:val="000000" w:themeColor="text1"/>
          <w:sz w:val="20"/>
          <w:szCs w:val="20"/>
        </w:rPr>
      </w:pPr>
      <w:r w:rsidRPr="00C31481">
        <w:rPr>
          <w:b/>
          <w:color w:val="000000" w:themeColor="text1"/>
          <w:sz w:val="20"/>
          <w:szCs w:val="20"/>
        </w:rPr>
        <w:t>Alcanos de cadena ramificada.</w:t>
      </w:r>
    </w:p>
    <w:p w:rsidR="003E7E93" w:rsidRPr="00C31481" w:rsidRDefault="003E7E93" w:rsidP="003E7E93">
      <w:pPr>
        <w:rPr>
          <w:color w:val="000000" w:themeColor="text1"/>
          <w:sz w:val="20"/>
          <w:szCs w:val="20"/>
        </w:rPr>
      </w:pPr>
      <w:r w:rsidRPr="00C31481">
        <w:rPr>
          <w:color w:val="000000" w:themeColor="text1"/>
          <w:sz w:val="20"/>
          <w:szCs w:val="20"/>
        </w:rPr>
        <w:t xml:space="preserve">Para nombrar estos hidrocarburos se procede de la siguiente manera: </w:t>
      </w:r>
    </w:p>
    <w:p w:rsidR="003E7E93" w:rsidRPr="00C31481" w:rsidRDefault="003E7E93" w:rsidP="003E7E93">
      <w:pPr>
        <w:rPr>
          <w:color w:val="000000" w:themeColor="text1"/>
          <w:sz w:val="20"/>
          <w:szCs w:val="20"/>
        </w:rPr>
      </w:pPr>
      <w:r w:rsidRPr="00C31481">
        <w:rPr>
          <w:color w:val="000000" w:themeColor="text1"/>
          <w:sz w:val="20"/>
          <w:szCs w:val="20"/>
        </w:rPr>
        <w:t>*  Se elige como cadena principal la cadena lineal que tenga mayor número de átomos de carbono.</w:t>
      </w:r>
    </w:p>
    <w:p w:rsidR="003E7E93" w:rsidRPr="00C31481" w:rsidRDefault="003E7E93" w:rsidP="003E7E93">
      <w:pPr>
        <w:rPr>
          <w:color w:val="000000" w:themeColor="text1"/>
          <w:sz w:val="20"/>
          <w:szCs w:val="20"/>
        </w:rPr>
      </w:pPr>
      <w:r w:rsidRPr="00C31481">
        <w:rPr>
          <w:color w:val="000000" w:themeColor="text1"/>
          <w:sz w:val="20"/>
          <w:szCs w:val="20"/>
        </w:rPr>
        <w:t xml:space="preserve"> *  Se numera la cadena elegida de un extremo a otro, de tal forma que se asignen los números más bajos a los carbonos que poseen ramificaciones. </w:t>
      </w:r>
    </w:p>
    <w:p w:rsidR="003E7E93" w:rsidRPr="00C31481" w:rsidRDefault="003E7E93" w:rsidP="003E7E93">
      <w:pPr>
        <w:rPr>
          <w:color w:val="000000" w:themeColor="text1"/>
          <w:sz w:val="20"/>
          <w:szCs w:val="20"/>
        </w:rPr>
      </w:pPr>
      <w:r w:rsidRPr="00C31481">
        <w:rPr>
          <w:color w:val="000000" w:themeColor="text1"/>
          <w:sz w:val="20"/>
          <w:szCs w:val="20"/>
        </w:rPr>
        <w:t xml:space="preserve"> *  Se nombran los radicales por orden alfabético precedidos de su número localizador, y se acaba con el nombre de la cadena principal acabado en –ano.</w:t>
      </w: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lang w:val="en-GB"/>
        </w:rPr>
      </w:pPr>
      <w:proofErr w:type="spellStart"/>
      <w:r w:rsidRPr="00C31481">
        <w:rPr>
          <w:color w:val="000000" w:themeColor="text1"/>
          <w:sz w:val="20"/>
          <w:szCs w:val="20"/>
          <w:lang w:val="en-GB"/>
        </w:rPr>
        <w:t>Ejemplos</w:t>
      </w:r>
      <w:proofErr w:type="spellEnd"/>
      <w:r w:rsidRPr="00C31481">
        <w:rPr>
          <w:color w:val="000000" w:themeColor="text1"/>
          <w:sz w:val="20"/>
          <w:szCs w:val="20"/>
          <w:lang w:val="en-GB"/>
        </w:rPr>
        <w:t>:</w:t>
      </w:r>
    </w:p>
    <w:p w:rsidR="003E7E93" w:rsidRPr="00C31481" w:rsidRDefault="003E7E93" w:rsidP="003E7E93">
      <w:pPr>
        <w:rPr>
          <w:color w:val="000000" w:themeColor="text1"/>
          <w:sz w:val="20"/>
          <w:szCs w:val="20"/>
          <w:lang w:val="en-GB"/>
        </w:rPr>
      </w:pPr>
      <w:r w:rsidRPr="00C31481">
        <w:rPr>
          <w:color w:val="000000" w:themeColor="text1"/>
          <w:sz w:val="20"/>
          <w:szCs w:val="20"/>
          <w:lang w:val="en-GB"/>
        </w:rPr>
        <w:t xml:space="preserve">       </w:t>
      </w:r>
      <w:r w:rsidRPr="00C31481">
        <w:rPr>
          <w:color w:val="000000" w:themeColor="text1"/>
          <w:sz w:val="20"/>
          <w:szCs w:val="20"/>
          <w:vertAlign w:val="subscript"/>
          <w:lang w:val="en-GB"/>
        </w:rPr>
        <w:t>7            6           5            4            3            2         1</w:t>
      </w: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–CH</w:t>
      </w:r>
      <w:r w:rsidRPr="00C31481">
        <w:rPr>
          <w:color w:val="000000" w:themeColor="text1"/>
          <w:sz w:val="20"/>
          <w:szCs w:val="20"/>
          <w:vertAlign w:val="subscript"/>
          <w:lang w:val="en-GB"/>
        </w:rPr>
        <w:t>2</w:t>
      </w:r>
      <w:r w:rsidRPr="00C31481">
        <w:rPr>
          <w:color w:val="000000" w:themeColor="text1"/>
          <w:sz w:val="20"/>
          <w:szCs w:val="20"/>
          <w:lang w:val="en-GB"/>
        </w:rPr>
        <w:t>–CH</w:t>
      </w:r>
      <w:r w:rsidRPr="00C31481">
        <w:rPr>
          <w:color w:val="000000" w:themeColor="text1"/>
          <w:sz w:val="20"/>
          <w:szCs w:val="20"/>
          <w:vertAlign w:val="subscript"/>
          <w:lang w:val="en-GB"/>
        </w:rPr>
        <w:t>2</w:t>
      </w:r>
      <w:r w:rsidRPr="00C31481">
        <w:rPr>
          <w:color w:val="000000" w:themeColor="text1"/>
          <w:sz w:val="20"/>
          <w:szCs w:val="20"/>
          <w:lang w:val="en-GB"/>
        </w:rPr>
        <w:t>–CH––CH––CH–CH</w:t>
      </w:r>
      <w:r w:rsidRPr="00C31481">
        <w:rPr>
          <w:color w:val="000000" w:themeColor="text1"/>
          <w:sz w:val="20"/>
          <w:szCs w:val="20"/>
          <w:vertAlign w:val="subscript"/>
          <w:lang w:val="en-GB"/>
        </w:rPr>
        <w:t>3</w:t>
      </w:r>
      <w:r w:rsidRPr="00C31481">
        <w:rPr>
          <w:color w:val="000000" w:themeColor="text1"/>
          <w:sz w:val="20"/>
          <w:szCs w:val="20"/>
          <w:lang w:val="en-GB"/>
        </w:rPr>
        <w:t xml:space="preserve">         4–etil–2</w:t>
      </w:r>
      <w:proofErr w:type="gramStart"/>
      <w:r w:rsidRPr="00C31481">
        <w:rPr>
          <w:color w:val="000000" w:themeColor="text1"/>
          <w:sz w:val="20"/>
          <w:szCs w:val="20"/>
          <w:lang w:val="en-GB"/>
        </w:rPr>
        <w:t>,3</w:t>
      </w:r>
      <w:proofErr w:type="gramEnd"/>
      <w:r w:rsidRPr="00C31481">
        <w:rPr>
          <w:color w:val="000000" w:themeColor="text1"/>
          <w:sz w:val="20"/>
          <w:szCs w:val="20"/>
          <w:lang w:val="en-GB"/>
        </w:rPr>
        <w:t>–dimetilheptano</w:t>
      </w: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GB"/>
        </w:rPr>
        <w:t xml:space="preserve">                                  |           |         | </w:t>
      </w: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GB"/>
        </w:rPr>
        <w:t xml:space="preserve">                                  CH</w:t>
      </w:r>
      <w:r w:rsidRPr="00C31481">
        <w:rPr>
          <w:color w:val="000000" w:themeColor="text1"/>
          <w:sz w:val="20"/>
          <w:szCs w:val="20"/>
          <w:vertAlign w:val="subscript"/>
          <w:lang w:val="en-GB"/>
        </w:rPr>
        <w:t xml:space="preserve">2 </w:t>
      </w:r>
      <w:r w:rsidRPr="00C31481">
        <w:rPr>
          <w:color w:val="000000" w:themeColor="text1"/>
          <w:sz w:val="20"/>
          <w:szCs w:val="20"/>
          <w:lang w:val="en-GB"/>
        </w:rPr>
        <w:t xml:space="preserve">    </w:t>
      </w:r>
      <w:proofErr w:type="gramStart"/>
      <w:r w:rsidRPr="00C31481">
        <w:rPr>
          <w:color w:val="000000" w:themeColor="text1"/>
          <w:sz w:val="20"/>
          <w:szCs w:val="20"/>
          <w:lang w:val="en-GB"/>
        </w:rPr>
        <w:t>CH</w:t>
      </w:r>
      <w:r w:rsidRPr="00C31481">
        <w:rPr>
          <w:color w:val="000000" w:themeColor="text1"/>
          <w:sz w:val="20"/>
          <w:szCs w:val="20"/>
          <w:vertAlign w:val="subscript"/>
          <w:lang w:val="en-GB"/>
        </w:rPr>
        <w:t>3</w:t>
      </w:r>
      <w:r w:rsidRPr="00C31481">
        <w:rPr>
          <w:color w:val="000000" w:themeColor="text1"/>
          <w:sz w:val="20"/>
          <w:szCs w:val="20"/>
          <w:lang w:val="en-GB"/>
        </w:rPr>
        <w:t xml:space="preserve">  </w:t>
      </w:r>
      <w:proofErr w:type="spellStart"/>
      <w:r w:rsidRPr="00C31481">
        <w:rPr>
          <w:color w:val="000000" w:themeColor="text1"/>
          <w:sz w:val="20"/>
          <w:szCs w:val="20"/>
          <w:lang w:val="en-GB"/>
        </w:rPr>
        <w:t>CH</w:t>
      </w:r>
      <w:r w:rsidRPr="00C31481">
        <w:rPr>
          <w:color w:val="000000" w:themeColor="text1"/>
          <w:sz w:val="20"/>
          <w:szCs w:val="20"/>
          <w:vertAlign w:val="subscript"/>
          <w:lang w:val="en-GB"/>
        </w:rPr>
        <w:t>3</w:t>
      </w:r>
      <w:proofErr w:type="spellEnd"/>
      <w:proofErr w:type="gramEnd"/>
      <w:r w:rsidRPr="00C31481">
        <w:rPr>
          <w:color w:val="000000" w:themeColor="text1"/>
          <w:sz w:val="20"/>
          <w:szCs w:val="20"/>
          <w:lang w:val="en-GB"/>
        </w:rPr>
        <w:t xml:space="preserve"> </w:t>
      </w: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GB"/>
        </w:rPr>
        <w:t xml:space="preserve">                                  |</w:t>
      </w:r>
    </w:p>
    <w:p w:rsidR="003E7E93" w:rsidRPr="00C31481" w:rsidRDefault="003E7E93" w:rsidP="003E7E93">
      <w:pPr>
        <w:rPr>
          <w:color w:val="000000" w:themeColor="text1"/>
          <w:sz w:val="20"/>
          <w:szCs w:val="20"/>
          <w:lang w:val="en-US"/>
        </w:rPr>
      </w:pPr>
      <w:r w:rsidRPr="00C31481">
        <w:rPr>
          <w:color w:val="000000" w:themeColor="text1"/>
          <w:sz w:val="20"/>
          <w:szCs w:val="20"/>
          <w:lang w:val="en-US"/>
        </w:rPr>
        <w:t xml:space="preserve">                                  CH3</w:t>
      </w:r>
    </w:p>
    <w:p w:rsidR="003E7E93" w:rsidRPr="00C31481" w:rsidRDefault="003E7E93" w:rsidP="003E7E93">
      <w:pPr>
        <w:rPr>
          <w:color w:val="000000" w:themeColor="text1"/>
          <w:sz w:val="20"/>
          <w:szCs w:val="20"/>
          <w:lang w:val="en-US"/>
        </w:rPr>
      </w:pPr>
    </w:p>
    <w:p w:rsidR="003E7E93" w:rsidRPr="00C31481" w:rsidRDefault="003E7E93" w:rsidP="003E7E93">
      <w:pPr>
        <w:rPr>
          <w:color w:val="000000" w:themeColor="text1"/>
          <w:sz w:val="20"/>
          <w:szCs w:val="20"/>
          <w:lang w:val="en-US"/>
        </w:rPr>
      </w:pP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US"/>
        </w:rPr>
        <w:t xml:space="preserve">            </w:t>
      </w: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w:t>
      </w: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GB"/>
        </w:rPr>
        <w:t xml:space="preserve">                  |</w:t>
      </w:r>
    </w:p>
    <w:p w:rsidR="003E7E93" w:rsidRPr="00C31481" w:rsidRDefault="003E7E93" w:rsidP="003E7E93">
      <w:pPr>
        <w:spacing w:line="180" w:lineRule="exact"/>
        <w:rPr>
          <w:color w:val="000000" w:themeColor="text1"/>
          <w:sz w:val="20"/>
          <w:szCs w:val="20"/>
          <w:lang w:val="en-GB"/>
        </w:rPr>
      </w:pPr>
      <w:r w:rsidRPr="00C31481">
        <w:rPr>
          <w:color w:val="000000" w:themeColor="text1"/>
          <w:sz w:val="20"/>
          <w:szCs w:val="20"/>
          <w:lang w:val="en-GB"/>
        </w:rPr>
        <w:t xml:space="preserve">       CH</w:t>
      </w:r>
      <w:r w:rsidRPr="00C31481">
        <w:rPr>
          <w:color w:val="000000" w:themeColor="text1"/>
          <w:sz w:val="20"/>
          <w:szCs w:val="20"/>
          <w:vertAlign w:val="subscript"/>
          <w:lang w:val="en-GB"/>
        </w:rPr>
        <w:t>3</w:t>
      </w:r>
      <w:r w:rsidRPr="00C31481">
        <w:rPr>
          <w:color w:val="000000" w:themeColor="text1"/>
          <w:sz w:val="20"/>
          <w:szCs w:val="20"/>
          <w:lang w:val="en-GB"/>
        </w:rPr>
        <w:t xml:space="preserve"> –C–CH</w:t>
      </w:r>
      <w:r w:rsidRPr="00C31481">
        <w:rPr>
          <w:color w:val="000000" w:themeColor="text1"/>
          <w:sz w:val="20"/>
          <w:szCs w:val="20"/>
          <w:vertAlign w:val="subscript"/>
          <w:lang w:val="en-GB"/>
        </w:rPr>
        <w:t>2</w:t>
      </w:r>
      <w:r w:rsidRPr="00C31481">
        <w:rPr>
          <w:color w:val="000000" w:themeColor="text1"/>
          <w:sz w:val="20"/>
          <w:szCs w:val="20"/>
          <w:lang w:val="en-GB"/>
        </w:rPr>
        <w:t>–CH–CH</w:t>
      </w:r>
      <w:r w:rsidRPr="00C31481">
        <w:rPr>
          <w:color w:val="000000" w:themeColor="text1"/>
          <w:sz w:val="20"/>
          <w:szCs w:val="20"/>
          <w:vertAlign w:val="subscript"/>
          <w:lang w:val="en-GB"/>
        </w:rPr>
        <w:t>3</w:t>
      </w:r>
      <w:r w:rsidRPr="00C31481">
        <w:rPr>
          <w:color w:val="000000" w:themeColor="text1"/>
          <w:sz w:val="20"/>
          <w:szCs w:val="20"/>
          <w:lang w:val="en-GB"/>
        </w:rPr>
        <w:t xml:space="preserve">                           2</w:t>
      </w:r>
      <w:proofErr w:type="gramStart"/>
      <w:r w:rsidRPr="00C31481">
        <w:rPr>
          <w:color w:val="000000" w:themeColor="text1"/>
          <w:sz w:val="20"/>
          <w:szCs w:val="20"/>
          <w:lang w:val="en-GB"/>
        </w:rPr>
        <w:t>,2,4</w:t>
      </w:r>
      <w:proofErr w:type="gramEnd"/>
      <w:r w:rsidRPr="00C31481">
        <w:rPr>
          <w:color w:val="000000" w:themeColor="text1"/>
          <w:sz w:val="20"/>
          <w:szCs w:val="20"/>
          <w:lang w:val="en-GB"/>
        </w:rPr>
        <w:t>–trimetilpentano</w:t>
      </w:r>
    </w:p>
    <w:p w:rsidR="003E7E93" w:rsidRPr="00C31481" w:rsidRDefault="003E7E93" w:rsidP="003E7E93">
      <w:pPr>
        <w:spacing w:line="180" w:lineRule="exact"/>
        <w:rPr>
          <w:color w:val="000000" w:themeColor="text1"/>
          <w:sz w:val="20"/>
          <w:szCs w:val="20"/>
        </w:rPr>
      </w:pPr>
      <w:r w:rsidRPr="00C31481">
        <w:rPr>
          <w:color w:val="000000" w:themeColor="text1"/>
          <w:sz w:val="20"/>
          <w:szCs w:val="20"/>
          <w:lang w:val="en-US"/>
        </w:rPr>
        <w:t xml:space="preserve">                  </w:t>
      </w:r>
      <w:r w:rsidRPr="00C31481">
        <w:rPr>
          <w:color w:val="000000" w:themeColor="text1"/>
          <w:sz w:val="20"/>
          <w:szCs w:val="20"/>
        </w:rPr>
        <w:t>|              |</w:t>
      </w:r>
    </w:p>
    <w:p w:rsidR="003E7E93" w:rsidRPr="00C31481" w:rsidRDefault="003E7E93" w:rsidP="003E7E93">
      <w:pPr>
        <w:spacing w:line="180" w:lineRule="exact"/>
        <w:rPr>
          <w:color w:val="000000" w:themeColor="text1"/>
          <w:sz w:val="20"/>
          <w:szCs w:val="20"/>
        </w:rPr>
      </w:pPr>
      <w:r w:rsidRPr="00C31481">
        <w:rPr>
          <w:color w:val="000000" w:themeColor="text1"/>
          <w:sz w:val="20"/>
          <w:szCs w:val="20"/>
        </w:rPr>
        <w:t xml:space="preserve">                  CH</w:t>
      </w:r>
      <w:r w:rsidRPr="00C31481">
        <w:rPr>
          <w:color w:val="000000" w:themeColor="text1"/>
          <w:sz w:val="20"/>
          <w:szCs w:val="20"/>
          <w:vertAlign w:val="subscript"/>
        </w:rPr>
        <w:t>3</w:t>
      </w:r>
      <w:r w:rsidRPr="00C31481">
        <w:rPr>
          <w:color w:val="000000" w:themeColor="text1"/>
          <w:sz w:val="20"/>
          <w:szCs w:val="20"/>
        </w:rPr>
        <w:t xml:space="preserve">       </w:t>
      </w:r>
      <w:proofErr w:type="spellStart"/>
      <w:r w:rsidRPr="00C31481">
        <w:rPr>
          <w:color w:val="000000" w:themeColor="text1"/>
          <w:sz w:val="20"/>
          <w:szCs w:val="20"/>
        </w:rPr>
        <w:t>CH</w:t>
      </w:r>
      <w:r w:rsidRPr="00C31481">
        <w:rPr>
          <w:color w:val="000000" w:themeColor="text1"/>
          <w:sz w:val="20"/>
          <w:szCs w:val="20"/>
          <w:vertAlign w:val="subscript"/>
        </w:rPr>
        <w:t>3</w:t>
      </w:r>
      <w:proofErr w:type="spellEnd"/>
      <w:r w:rsidRPr="00C31481">
        <w:rPr>
          <w:color w:val="000000" w:themeColor="text1"/>
          <w:sz w:val="20"/>
          <w:szCs w:val="20"/>
        </w:rPr>
        <w:t xml:space="preserve">  </w:t>
      </w:r>
    </w:p>
    <w:p w:rsidR="003E7E93" w:rsidRPr="00C31481" w:rsidRDefault="003E7E93" w:rsidP="003E7E93">
      <w:pPr>
        <w:rPr>
          <w:color w:val="000000" w:themeColor="text1"/>
          <w:sz w:val="20"/>
          <w:szCs w:val="20"/>
        </w:rPr>
      </w:pPr>
      <w:r w:rsidRPr="00C31481">
        <w:rPr>
          <w:color w:val="000000" w:themeColor="text1"/>
          <w:sz w:val="20"/>
          <w:szCs w:val="20"/>
        </w:rPr>
        <w:t xml:space="preserve">       </w:t>
      </w:r>
      <w:r w:rsidR="00A251D4" w:rsidRPr="00C31481">
        <w:rPr>
          <w:color w:val="000000" w:themeColor="text1"/>
          <w:sz w:val="20"/>
          <w:szCs w:val="20"/>
        </w:rPr>
        <w:t>ACTIVIDAD 3</w:t>
      </w:r>
    </w:p>
    <w:p w:rsidR="003E7E93" w:rsidRPr="00C31481" w:rsidRDefault="003E7E93" w:rsidP="003E7E93">
      <w:pPr>
        <w:rPr>
          <w:b/>
          <w:color w:val="000000" w:themeColor="text1"/>
          <w:sz w:val="20"/>
          <w:szCs w:val="20"/>
        </w:rPr>
      </w:pPr>
      <w:r w:rsidRPr="00C31481">
        <w:rPr>
          <w:b/>
          <w:color w:val="000000" w:themeColor="text1"/>
          <w:sz w:val="20"/>
          <w:szCs w:val="20"/>
        </w:rPr>
        <w:t>1. NOMBRAR LAS SIGUIENTES CADENAS.</w:t>
      </w:r>
    </w:p>
    <w:p w:rsidR="003E7E93" w:rsidRPr="00C31481" w:rsidRDefault="003E7E93" w:rsidP="003E7E93">
      <w:pPr>
        <w:rPr>
          <w:color w:val="000000" w:themeColor="text1"/>
          <w:sz w:val="20"/>
          <w:szCs w:val="20"/>
        </w:rPr>
      </w:pPr>
      <w:r w:rsidRPr="00C31481">
        <w:rPr>
          <w:color w:val="000000" w:themeColor="text1"/>
          <w:sz w:val="20"/>
          <w:szCs w:val="20"/>
        </w:rPr>
        <w:t xml:space="preserve">                     </w:t>
      </w:r>
    </w:p>
    <w:p w:rsidR="003E7E93" w:rsidRPr="00C31481" w:rsidRDefault="003E7E93" w:rsidP="003E7E93">
      <w:pPr>
        <w:rPr>
          <w:color w:val="000000" w:themeColor="text1"/>
          <w:sz w:val="20"/>
          <w:szCs w:val="20"/>
        </w:rPr>
      </w:pPr>
      <w:r w:rsidRPr="00C31481">
        <w:rPr>
          <w:color w:val="000000" w:themeColor="text1"/>
          <w:sz w:val="20"/>
          <w:szCs w:val="20"/>
        </w:rPr>
        <w:t xml:space="preserve">                       </w:t>
      </w:r>
      <w:r w:rsidRPr="00C31481">
        <w:rPr>
          <w:noProof/>
          <w:color w:val="000000" w:themeColor="text1"/>
          <w:sz w:val="20"/>
          <w:szCs w:val="20"/>
          <w:lang w:val="es-CO" w:eastAsia="es-CO"/>
        </w:rPr>
        <w:drawing>
          <wp:inline distT="0" distB="0" distL="0" distR="0">
            <wp:extent cx="2752725" cy="1343025"/>
            <wp:effectExtent l="19050" t="0" r="9525" b="0"/>
            <wp:docPr id="9" name="Imagen 1" descr="clip_image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83"/>
                    <pic:cNvPicPr>
                      <a:picLocks noChangeAspect="1" noChangeArrowheads="1"/>
                    </pic:cNvPicPr>
                  </pic:nvPicPr>
                  <pic:blipFill>
                    <a:blip r:embed="rId7" cstate="print"/>
                    <a:srcRect/>
                    <a:stretch>
                      <a:fillRect/>
                    </a:stretch>
                  </pic:blipFill>
                  <pic:spPr bwMode="auto">
                    <a:xfrm>
                      <a:off x="0" y="0"/>
                      <a:ext cx="2752725" cy="1343025"/>
                    </a:xfrm>
                    <a:prstGeom prst="rect">
                      <a:avLst/>
                    </a:prstGeom>
                    <a:noFill/>
                    <a:ln w="9525">
                      <a:noFill/>
                      <a:miter lim="800000"/>
                      <a:headEnd/>
                      <a:tailEnd/>
                    </a:ln>
                  </pic:spPr>
                </pic:pic>
              </a:graphicData>
            </a:graphic>
          </wp:inline>
        </w:drawing>
      </w:r>
      <w:r w:rsidRPr="00C31481">
        <w:rPr>
          <w:noProof/>
          <w:color w:val="000000" w:themeColor="text1"/>
          <w:sz w:val="20"/>
          <w:szCs w:val="20"/>
          <w:lang w:val="es-CO" w:eastAsia="es-CO"/>
        </w:rPr>
        <w:drawing>
          <wp:anchor distT="0" distB="0" distL="114300" distR="114300" simplePos="0" relativeHeight="251669504" behindDoc="0" locked="0" layoutInCell="1" allowOverlap="1">
            <wp:simplePos x="0" y="0"/>
            <wp:positionH relativeFrom="column">
              <wp:align>left</wp:align>
            </wp:positionH>
            <wp:positionV relativeFrom="paragraph">
              <wp:posOffset>6350</wp:posOffset>
            </wp:positionV>
            <wp:extent cx="1619250" cy="581025"/>
            <wp:effectExtent l="0" t="0" r="0" b="0"/>
            <wp:wrapSquare wrapText="right"/>
            <wp:docPr id="25" name="Imagen 25" descr="http://genesis.uag.mx/edmedia/material/quimicaii/images/clip_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enesis.uag.mx/edmedia/material/quimicaii/images/clip_image081.gif"/>
                    <pic:cNvPicPr>
                      <a:picLocks noChangeAspect="1" noChangeArrowheads="1"/>
                    </pic:cNvPicPr>
                  </pic:nvPicPr>
                  <pic:blipFill>
                    <a:blip r:embed="rId8" r:link="rId9" cstate="print"/>
                    <a:srcRect/>
                    <a:stretch>
                      <a:fillRect/>
                    </a:stretch>
                  </pic:blipFill>
                  <pic:spPr bwMode="auto">
                    <a:xfrm>
                      <a:off x="0" y="0"/>
                      <a:ext cx="1619250" cy="581025"/>
                    </a:xfrm>
                    <a:prstGeom prst="rect">
                      <a:avLst/>
                    </a:prstGeom>
                    <a:noFill/>
                    <a:ln w="9525">
                      <a:noFill/>
                      <a:miter lim="800000"/>
                      <a:headEnd/>
                      <a:tailEnd/>
                    </a:ln>
                  </pic:spPr>
                </pic:pic>
              </a:graphicData>
            </a:graphic>
          </wp:anchor>
        </w:drawing>
      </w:r>
      <w:r w:rsidRPr="00C31481">
        <w:rPr>
          <w:color w:val="000000" w:themeColor="text1"/>
          <w:sz w:val="20"/>
          <w:szCs w:val="20"/>
        </w:rPr>
        <w:br w:type="textWrapping" w:clear="all"/>
      </w:r>
      <w:r w:rsidRPr="00C31481">
        <w:rPr>
          <w:noProof/>
          <w:color w:val="000000" w:themeColor="text1"/>
          <w:sz w:val="20"/>
          <w:szCs w:val="20"/>
          <w:lang w:val="es-CO" w:eastAsia="es-CO"/>
        </w:rPr>
        <w:drawing>
          <wp:inline distT="0" distB="0" distL="0" distR="0">
            <wp:extent cx="1590675" cy="933450"/>
            <wp:effectExtent l="19050" t="0" r="9525" b="0"/>
            <wp:docPr id="2" name="Imagen 2" descr="Alcanos_clip_image016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canos_clip_image016_0002"/>
                    <pic:cNvPicPr>
                      <a:picLocks noChangeAspect="1" noChangeArrowheads="1"/>
                    </pic:cNvPicPr>
                  </pic:nvPicPr>
                  <pic:blipFill>
                    <a:blip r:embed="rId10" cstate="print"/>
                    <a:srcRect/>
                    <a:stretch>
                      <a:fillRect/>
                    </a:stretch>
                  </pic:blipFill>
                  <pic:spPr bwMode="auto">
                    <a:xfrm>
                      <a:off x="0" y="0"/>
                      <a:ext cx="1590675" cy="933450"/>
                    </a:xfrm>
                    <a:prstGeom prst="rect">
                      <a:avLst/>
                    </a:prstGeom>
                    <a:noFill/>
                    <a:ln w="9525">
                      <a:noFill/>
                      <a:miter lim="800000"/>
                      <a:headEnd/>
                      <a:tailEnd/>
                    </a:ln>
                  </pic:spPr>
                </pic:pic>
              </a:graphicData>
            </a:graphic>
          </wp:inline>
        </w:drawing>
      </w:r>
    </w:p>
    <w:p w:rsidR="003E7E93" w:rsidRPr="00C31481" w:rsidRDefault="003E7E93" w:rsidP="003E7E93">
      <w:pPr>
        <w:rPr>
          <w:color w:val="000000" w:themeColor="text1"/>
          <w:sz w:val="20"/>
          <w:szCs w:val="20"/>
        </w:rPr>
      </w:pPr>
      <w:r w:rsidRPr="00C31481">
        <w:rPr>
          <w:noProof/>
          <w:color w:val="000000" w:themeColor="text1"/>
          <w:sz w:val="20"/>
          <w:szCs w:val="20"/>
          <w:lang w:val="es-CO" w:eastAsia="es-CO"/>
        </w:rPr>
        <w:drawing>
          <wp:inline distT="0" distB="0" distL="0" distR="0">
            <wp:extent cx="1571625" cy="609600"/>
            <wp:effectExtent l="19050" t="0" r="9525" b="0"/>
            <wp:docPr id="1" name="Imagen 3" descr="clip_image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85"/>
                    <pic:cNvPicPr>
                      <a:picLocks noChangeAspect="1" noChangeArrowheads="1"/>
                    </pic:cNvPicPr>
                  </pic:nvPicPr>
                  <pic:blipFill>
                    <a:blip r:embed="rId11" cstate="print"/>
                    <a:srcRect/>
                    <a:stretch>
                      <a:fillRect/>
                    </a:stretch>
                  </pic:blipFill>
                  <pic:spPr bwMode="auto">
                    <a:xfrm>
                      <a:off x="0" y="0"/>
                      <a:ext cx="1571625" cy="609600"/>
                    </a:xfrm>
                    <a:prstGeom prst="rect">
                      <a:avLst/>
                    </a:prstGeom>
                    <a:noFill/>
                    <a:ln w="9525">
                      <a:noFill/>
                      <a:miter lim="800000"/>
                      <a:headEnd/>
                      <a:tailEnd/>
                    </a:ln>
                  </pic:spPr>
                </pic:pic>
              </a:graphicData>
            </a:graphic>
          </wp:inline>
        </w:drawing>
      </w:r>
      <w:r w:rsidRPr="00C31481">
        <w:rPr>
          <w:color w:val="000000" w:themeColor="text1"/>
          <w:sz w:val="20"/>
          <w:szCs w:val="20"/>
        </w:rPr>
        <w:t xml:space="preserve">                        </w:t>
      </w:r>
      <w:r w:rsidRPr="00C31481">
        <w:rPr>
          <w:noProof/>
          <w:color w:val="000000" w:themeColor="text1"/>
          <w:sz w:val="20"/>
          <w:szCs w:val="20"/>
          <w:lang w:val="es-CO" w:eastAsia="es-CO"/>
        </w:rPr>
        <w:drawing>
          <wp:inline distT="0" distB="0" distL="0" distR="0">
            <wp:extent cx="2819400" cy="923925"/>
            <wp:effectExtent l="19050" t="0" r="0" b="0"/>
            <wp:docPr id="4" name="Imagen 4" descr="clip_image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87"/>
                    <pic:cNvPicPr>
                      <a:picLocks noChangeAspect="1" noChangeArrowheads="1"/>
                    </pic:cNvPicPr>
                  </pic:nvPicPr>
                  <pic:blipFill>
                    <a:blip r:embed="rId12" cstate="print"/>
                    <a:srcRect/>
                    <a:stretch>
                      <a:fillRect/>
                    </a:stretch>
                  </pic:blipFill>
                  <pic:spPr bwMode="auto">
                    <a:xfrm>
                      <a:off x="0" y="0"/>
                      <a:ext cx="2819400" cy="923925"/>
                    </a:xfrm>
                    <a:prstGeom prst="rect">
                      <a:avLst/>
                    </a:prstGeom>
                    <a:noFill/>
                    <a:ln w="9525">
                      <a:noFill/>
                      <a:miter lim="800000"/>
                      <a:headEnd/>
                      <a:tailEnd/>
                    </a:ln>
                  </pic:spPr>
                </pic:pic>
              </a:graphicData>
            </a:graphic>
          </wp:inline>
        </w:drawing>
      </w: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r w:rsidRPr="00C31481">
        <w:rPr>
          <w:noProof/>
          <w:color w:val="000000" w:themeColor="text1"/>
          <w:sz w:val="20"/>
          <w:szCs w:val="20"/>
          <w:lang w:val="es-CO" w:eastAsia="es-CO"/>
        </w:rPr>
        <w:drawing>
          <wp:inline distT="0" distB="0" distL="0" distR="0">
            <wp:extent cx="962025" cy="571500"/>
            <wp:effectExtent l="19050" t="0" r="9525" b="0"/>
            <wp:docPr id="5" name="Imagen 5" descr="clip_image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93"/>
                    <pic:cNvPicPr>
                      <a:picLocks noChangeAspect="1" noChangeArrowheads="1"/>
                    </pic:cNvPicPr>
                  </pic:nvPicPr>
                  <pic:blipFill>
                    <a:blip r:embed="rId13" cstate="print"/>
                    <a:srcRect/>
                    <a:stretch>
                      <a:fillRect/>
                    </a:stretch>
                  </pic:blipFill>
                  <pic:spPr bwMode="auto">
                    <a:xfrm>
                      <a:off x="0" y="0"/>
                      <a:ext cx="962025" cy="571500"/>
                    </a:xfrm>
                    <a:prstGeom prst="rect">
                      <a:avLst/>
                    </a:prstGeom>
                    <a:noFill/>
                    <a:ln w="9525">
                      <a:noFill/>
                      <a:miter lim="800000"/>
                      <a:headEnd/>
                      <a:tailEnd/>
                    </a:ln>
                  </pic:spPr>
                </pic:pic>
              </a:graphicData>
            </a:graphic>
          </wp:inline>
        </w:drawing>
      </w:r>
      <w:r w:rsidRPr="00C31481">
        <w:rPr>
          <w:color w:val="000000" w:themeColor="text1"/>
          <w:sz w:val="20"/>
          <w:szCs w:val="20"/>
        </w:rPr>
        <w:t xml:space="preserve">                                      </w:t>
      </w:r>
      <w:r w:rsidRPr="00C31481">
        <w:rPr>
          <w:noProof/>
          <w:color w:val="000000" w:themeColor="text1"/>
          <w:sz w:val="20"/>
          <w:szCs w:val="20"/>
          <w:lang w:val="es-CO" w:eastAsia="es-CO"/>
        </w:rPr>
        <w:drawing>
          <wp:inline distT="0" distB="0" distL="0" distR="0">
            <wp:extent cx="2495550" cy="904875"/>
            <wp:effectExtent l="19050" t="0" r="0" b="0"/>
            <wp:docPr id="6" name="Imagen 6" descr="clip_image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97"/>
                    <pic:cNvPicPr>
                      <a:picLocks noChangeAspect="1" noChangeArrowheads="1"/>
                    </pic:cNvPicPr>
                  </pic:nvPicPr>
                  <pic:blipFill>
                    <a:blip r:embed="rId14" cstate="print"/>
                    <a:srcRect/>
                    <a:stretch>
                      <a:fillRect/>
                    </a:stretch>
                  </pic:blipFill>
                  <pic:spPr bwMode="auto">
                    <a:xfrm>
                      <a:off x="0" y="0"/>
                      <a:ext cx="2495550" cy="904875"/>
                    </a:xfrm>
                    <a:prstGeom prst="rect">
                      <a:avLst/>
                    </a:prstGeom>
                    <a:noFill/>
                    <a:ln w="9525">
                      <a:noFill/>
                      <a:miter lim="800000"/>
                      <a:headEnd/>
                      <a:tailEnd/>
                    </a:ln>
                  </pic:spPr>
                </pic:pic>
              </a:graphicData>
            </a:graphic>
          </wp:inline>
        </w:drawing>
      </w: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r w:rsidRPr="00C31481">
        <w:rPr>
          <w:noProof/>
          <w:color w:val="000000" w:themeColor="text1"/>
          <w:sz w:val="20"/>
          <w:szCs w:val="20"/>
          <w:lang w:val="es-CO" w:eastAsia="es-CO"/>
        </w:rPr>
        <w:lastRenderedPageBreak/>
        <w:drawing>
          <wp:inline distT="0" distB="0" distL="0" distR="0">
            <wp:extent cx="1771650" cy="1247775"/>
            <wp:effectExtent l="0" t="0" r="0" b="0"/>
            <wp:docPr id="7" name="Imagen 7" descr="clip_imag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101"/>
                    <pic:cNvPicPr>
                      <a:picLocks noChangeAspect="1" noChangeArrowheads="1"/>
                    </pic:cNvPicPr>
                  </pic:nvPicPr>
                  <pic:blipFill>
                    <a:blip r:embed="rId15" cstate="print"/>
                    <a:srcRect/>
                    <a:stretch>
                      <a:fillRect/>
                    </a:stretch>
                  </pic:blipFill>
                  <pic:spPr bwMode="auto">
                    <a:xfrm>
                      <a:off x="0" y="0"/>
                      <a:ext cx="1771650" cy="1247775"/>
                    </a:xfrm>
                    <a:prstGeom prst="rect">
                      <a:avLst/>
                    </a:prstGeom>
                    <a:noFill/>
                    <a:ln w="9525">
                      <a:noFill/>
                      <a:miter lim="800000"/>
                      <a:headEnd/>
                      <a:tailEnd/>
                    </a:ln>
                  </pic:spPr>
                </pic:pic>
              </a:graphicData>
            </a:graphic>
          </wp:inline>
        </w:drawing>
      </w:r>
      <w:r w:rsidRPr="00C31481">
        <w:rPr>
          <w:color w:val="000000" w:themeColor="text1"/>
          <w:sz w:val="20"/>
          <w:szCs w:val="20"/>
        </w:rPr>
        <w:t xml:space="preserve">                        </w:t>
      </w:r>
      <w:r w:rsidRPr="00C31481">
        <w:rPr>
          <w:noProof/>
          <w:color w:val="000000" w:themeColor="text1"/>
          <w:sz w:val="20"/>
          <w:szCs w:val="20"/>
          <w:lang w:val="es-CO" w:eastAsia="es-CO"/>
        </w:rPr>
        <w:drawing>
          <wp:inline distT="0" distB="0" distL="0" distR="0">
            <wp:extent cx="1704975" cy="1019175"/>
            <wp:effectExtent l="19050" t="0" r="9525" b="0"/>
            <wp:docPr id="8" name="Imagen 8" descr="clip_imag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103"/>
                    <pic:cNvPicPr>
                      <a:picLocks noChangeAspect="1" noChangeArrowheads="1"/>
                    </pic:cNvPicPr>
                  </pic:nvPicPr>
                  <pic:blipFill>
                    <a:blip r:embed="rId16" cstate="print"/>
                    <a:srcRect/>
                    <a:stretch>
                      <a:fillRect/>
                    </a:stretch>
                  </pic:blipFill>
                  <pic:spPr bwMode="auto">
                    <a:xfrm>
                      <a:off x="0" y="0"/>
                      <a:ext cx="1704975" cy="1019175"/>
                    </a:xfrm>
                    <a:prstGeom prst="rect">
                      <a:avLst/>
                    </a:prstGeom>
                    <a:noFill/>
                    <a:ln w="9525">
                      <a:noFill/>
                      <a:miter lim="800000"/>
                      <a:headEnd/>
                      <a:tailEnd/>
                    </a:ln>
                  </pic:spPr>
                </pic:pic>
              </a:graphicData>
            </a:graphic>
          </wp:inline>
        </w:drawing>
      </w: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r w:rsidRPr="00C31481">
        <w:rPr>
          <w:color w:val="000000" w:themeColor="text1"/>
          <w:sz w:val="20"/>
          <w:szCs w:val="20"/>
        </w:rPr>
        <w:t>2. APARTIR DE LOS NOMBRES FORMAR LAS CADENAS CORRESPONDIENTES.</w:t>
      </w:r>
    </w:p>
    <w:p w:rsidR="003E7E93" w:rsidRPr="00C31481" w:rsidRDefault="003E7E93" w:rsidP="003E7E93">
      <w:pPr>
        <w:rPr>
          <w:color w:val="000000" w:themeColor="text1"/>
          <w:sz w:val="20"/>
          <w:szCs w:val="20"/>
        </w:rPr>
      </w:pPr>
    </w:p>
    <w:p w:rsidR="003E7E93" w:rsidRPr="00C31481" w:rsidRDefault="003E7E93" w:rsidP="003E7E93">
      <w:pPr>
        <w:rPr>
          <w:rFonts w:ascii="Verdana" w:hAnsi="Verdana"/>
          <w:color w:val="000000" w:themeColor="text1"/>
          <w:sz w:val="20"/>
          <w:szCs w:val="20"/>
        </w:rPr>
      </w:pPr>
      <w:r w:rsidRPr="00C31481">
        <w:rPr>
          <w:color w:val="000000" w:themeColor="text1"/>
          <w:sz w:val="20"/>
          <w:szCs w:val="20"/>
        </w:rPr>
        <w:t xml:space="preserve">1. </w:t>
      </w:r>
      <w:r w:rsidRPr="00C31481">
        <w:rPr>
          <w:rFonts w:ascii="Verdana" w:hAnsi="Verdana"/>
          <w:color w:val="000000" w:themeColor="text1"/>
          <w:sz w:val="20"/>
          <w:szCs w:val="20"/>
        </w:rPr>
        <w:t>3-ETIL-4-ISOPROPIL-5-METILHEPETANO</w:t>
      </w:r>
    </w:p>
    <w:p w:rsidR="003E7E93" w:rsidRPr="00C31481" w:rsidRDefault="003E7E93" w:rsidP="003E7E93">
      <w:pPr>
        <w:rPr>
          <w:rFonts w:ascii="Verdana" w:hAnsi="Verdana"/>
          <w:color w:val="000000" w:themeColor="text1"/>
          <w:sz w:val="20"/>
          <w:szCs w:val="20"/>
        </w:rPr>
      </w:pPr>
      <w:r w:rsidRPr="00C31481">
        <w:rPr>
          <w:color w:val="000000" w:themeColor="text1"/>
          <w:sz w:val="20"/>
          <w:szCs w:val="20"/>
        </w:rPr>
        <w:t xml:space="preserve">2. </w:t>
      </w:r>
      <w:r w:rsidRPr="00C31481">
        <w:rPr>
          <w:rFonts w:ascii="Verdana" w:hAnsi="Verdana"/>
          <w:color w:val="000000" w:themeColor="text1"/>
          <w:sz w:val="20"/>
          <w:szCs w:val="20"/>
        </w:rPr>
        <w:t>2,3-DIMETLBUTANO</w:t>
      </w:r>
    </w:p>
    <w:p w:rsidR="003E7E93" w:rsidRPr="00C31481" w:rsidRDefault="003E7E93" w:rsidP="003E7E93">
      <w:pPr>
        <w:rPr>
          <w:rFonts w:ascii="Verdana" w:hAnsi="Verdana"/>
          <w:color w:val="000000" w:themeColor="text1"/>
          <w:sz w:val="20"/>
          <w:szCs w:val="20"/>
        </w:rPr>
      </w:pPr>
      <w:r w:rsidRPr="00C31481">
        <w:rPr>
          <w:rFonts w:ascii="Verdana" w:hAnsi="Verdana"/>
          <w:color w:val="000000" w:themeColor="text1"/>
          <w:sz w:val="20"/>
          <w:szCs w:val="20"/>
        </w:rPr>
        <w:t>3. 4-ETIL-4-ISOBUTIL-7,7-DIMETILNONANO</w:t>
      </w:r>
    </w:p>
    <w:p w:rsidR="003E7E93" w:rsidRPr="00C31481" w:rsidRDefault="003E7E93" w:rsidP="003E7E93">
      <w:pPr>
        <w:rPr>
          <w:rFonts w:ascii="Verdana" w:hAnsi="Verdana"/>
          <w:color w:val="000000" w:themeColor="text1"/>
          <w:sz w:val="20"/>
          <w:szCs w:val="20"/>
        </w:rPr>
      </w:pPr>
      <w:r w:rsidRPr="00C31481">
        <w:rPr>
          <w:rFonts w:ascii="Verdana" w:hAnsi="Verdana"/>
          <w:color w:val="000000" w:themeColor="text1"/>
          <w:sz w:val="20"/>
          <w:szCs w:val="20"/>
        </w:rPr>
        <w:t>4. 2-BROMO-3-CLOROPENTANO</w:t>
      </w:r>
    </w:p>
    <w:p w:rsidR="003E7E93" w:rsidRPr="00C31481" w:rsidRDefault="003E7E93" w:rsidP="003E7E93">
      <w:pPr>
        <w:rPr>
          <w:rFonts w:ascii="Verdana" w:hAnsi="Verdana"/>
          <w:color w:val="000000" w:themeColor="text1"/>
          <w:sz w:val="20"/>
          <w:szCs w:val="20"/>
        </w:rPr>
      </w:pPr>
      <w:r w:rsidRPr="00C31481">
        <w:rPr>
          <w:rFonts w:ascii="Verdana" w:hAnsi="Verdana"/>
          <w:color w:val="000000" w:themeColor="text1"/>
          <w:sz w:val="20"/>
          <w:szCs w:val="20"/>
        </w:rPr>
        <w:t>5. 3</w:t>
      </w:r>
      <w:proofErr w:type="gramStart"/>
      <w:r w:rsidRPr="00C31481">
        <w:rPr>
          <w:rFonts w:ascii="Verdana" w:hAnsi="Verdana"/>
          <w:color w:val="000000" w:themeColor="text1"/>
          <w:sz w:val="20"/>
          <w:szCs w:val="20"/>
        </w:rPr>
        <w:t>,3,6,7</w:t>
      </w:r>
      <w:proofErr w:type="gramEnd"/>
      <w:r w:rsidRPr="00C31481">
        <w:rPr>
          <w:rFonts w:ascii="Verdana" w:hAnsi="Verdana"/>
          <w:color w:val="000000" w:themeColor="text1"/>
          <w:sz w:val="20"/>
          <w:szCs w:val="20"/>
        </w:rPr>
        <w:t>-TETRACLORO-4-ISOBUTILOCTANO</w:t>
      </w:r>
    </w:p>
    <w:p w:rsidR="003E7E93" w:rsidRPr="00C31481" w:rsidRDefault="003E7E93" w:rsidP="003E7E93">
      <w:pPr>
        <w:rPr>
          <w:rFonts w:ascii="Verdana" w:hAnsi="Verdana"/>
          <w:color w:val="000000" w:themeColor="text1"/>
          <w:sz w:val="20"/>
          <w:szCs w:val="20"/>
        </w:rPr>
      </w:pPr>
      <w:r w:rsidRPr="00C31481">
        <w:rPr>
          <w:rFonts w:ascii="Verdana" w:hAnsi="Verdana"/>
          <w:color w:val="000000" w:themeColor="text1"/>
          <w:sz w:val="20"/>
          <w:szCs w:val="20"/>
        </w:rPr>
        <w:t>6. 2</w:t>
      </w:r>
      <w:proofErr w:type="gramStart"/>
      <w:r w:rsidRPr="00C31481">
        <w:rPr>
          <w:rFonts w:ascii="Verdana" w:hAnsi="Verdana"/>
          <w:color w:val="000000" w:themeColor="text1"/>
          <w:sz w:val="20"/>
          <w:szCs w:val="20"/>
        </w:rPr>
        <w:t>,3,7</w:t>
      </w:r>
      <w:proofErr w:type="gramEnd"/>
      <w:r w:rsidRPr="00C31481">
        <w:rPr>
          <w:rFonts w:ascii="Verdana" w:hAnsi="Verdana"/>
          <w:color w:val="000000" w:themeColor="text1"/>
          <w:sz w:val="20"/>
          <w:szCs w:val="20"/>
        </w:rPr>
        <w:t>-TRIBROMO-5,5-DICLOROHEPTANO</w:t>
      </w:r>
    </w:p>
    <w:p w:rsidR="003E7E93" w:rsidRPr="00C31481" w:rsidRDefault="003E7E93" w:rsidP="003E7E93">
      <w:pPr>
        <w:rPr>
          <w:rFonts w:ascii="Verdana" w:hAnsi="Verdana"/>
          <w:color w:val="000000" w:themeColor="text1"/>
          <w:sz w:val="20"/>
          <w:szCs w:val="20"/>
        </w:rPr>
      </w:pPr>
      <w:r w:rsidRPr="00C31481">
        <w:rPr>
          <w:rFonts w:ascii="Verdana" w:hAnsi="Verdana"/>
          <w:color w:val="000000" w:themeColor="text1"/>
          <w:sz w:val="20"/>
          <w:szCs w:val="20"/>
        </w:rPr>
        <w:t>7. 2-BROMO-4-TERBUTIL-3,5-DICLOROHEXANO</w:t>
      </w:r>
    </w:p>
    <w:p w:rsidR="003E7E93" w:rsidRPr="00C31481" w:rsidRDefault="003E7E93" w:rsidP="003E7E93">
      <w:pPr>
        <w:rPr>
          <w:rFonts w:ascii="Georgia" w:hAnsi="Georgia"/>
          <w:b/>
          <w:bCs/>
          <w:color w:val="000000" w:themeColor="text1"/>
          <w:sz w:val="20"/>
          <w:szCs w:val="20"/>
          <w:shd w:val="clear" w:color="auto" w:fill="FFFFFF"/>
        </w:rPr>
      </w:pPr>
      <w:r w:rsidRPr="00C31481">
        <w:rPr>
          <w:rFonts w:ascii="Verdana" w:hAnsi="Verdana"/>
          <w:color w:val="000000" w:themeColor="text1"/>
          <w:sz w:val="20"/>
          <w:szCs w:val="20"/>
        </w:rPr>
        <w:t xml:space="preserve">8.  </w:t>
      </w:r>
      <w:r w:rsidRPr="00C31481">
        <w:rPr>
          <w:rFonts w:ascii="Georgia" w:hAnsi="Georgia"/>
          <w:b/>
          <w:bCs/>
          <w:color w:val="000000" w:themeColor="text1"/>
          <w:sz w:val="20"/>
          <w:szCs w:val="20"/>
          <w:shd w:val="clear" w:color="auto" w:fill="FFFFFF"/>
        </w:rPr>
        <w:t>3,6-dietil-2</w:t>
      </w:r>
      <w:proofErr w:type="gramStart"/>
      <w:r w:rsidRPr="00C31481">
        <w:rPr>
          <w:rFonts w:ascii="Georgia" w:hAnsi="Georgia"/>
          <w:b/>
          <w:bCs/>
          <w:color w:val="000000" w:themeColor="text1"/>
          <w:sz w:val="20"/>
          <w:szCs w:val="20"/>
          <w:shd w:val="clear" w:color="auto" w:fill="FFFFFF"/>
        </w:rPr>
        <w:t>,5,8</w:t>
      </w:r>
      <w:proofErr w:type="gramEnd"/>
      <w:r w:rsidRPr="00C31481">
        <w:rPr>
          <w:rFonts w:ascii="Georgia" w:hAnsi="Georgia"/>
          <w:b/>
          <w:bCs/>
          <w:color w:val="000000" w:themeColor="text1"/>
          <w:sz w:val="20"/>
          <w:szCs w:val="20"/>
          <w:shd w:val="clear" w:color="auto" w:fill="FFFFFF"/>
        </w:rPr>
        <w:t>-trimetil-7-propildodecano</w:t>
      </w:r>
    </w:p>
    <w:p w:rsidR="003E7E93" w:rsidRPr="00C31481" w:rsidRDefault="003E7E93" w:rsidP="003E7E93">
      <w:pPr>
        <w:rPr>
          <w:rFonts w:ascii="Georgia" w:hAnsi="Georgia"/>
          <w:b/>
          <w:bCs/>
          <w:color w:val="000000" w:themeColor="text1"/>
          <w:sz w:val="20"/>
          <w:szCs w:val="20"/>
          <w:shd w:val="clear" w:color="auto" w:fill="FFFFFF"/>
        </w:rPr>
      </w:pPr>
      <w:r w:rsidRPr="00C31481">
        <w:rPr>
          <w:rFonts w:ascii="Georgia" w:hAnsi="Georgia"/>
          <w:b/>
          <w:bCs/>
          <w:color w:val="000000" w:themeColor="text1"/>
          <w:sz w:val="20"/>
          <w:szCs w:val="20"/>
          <w:shd w:val="clear" w:color="auto" w:fill="FFFFFF"/>
        </w:rPr>
        <w:t>9.   5-etil-3,3-dimetil-7-propildecano</w:t>
      </w:r>
    </w:p>
    <w:p w:rsidR="003E7E93" w:rsidRPr="00C31481" w:rsidRDefault="003E7E93" w:rsidP="003E7E93">
      <w:pPr>
        <w:rPr>
          <w:rFonts w:ascii="Arial" w:hAnsi="Arial" w:cs="Arial"/>
          <w:color w:val="000000" w:themeColor="text1"/>
          <w:sz w:val="20"/>
          <w:szCs w:val="20"/>
        </w:rPr>
      </w:pPr>
      <w:r w:rsidRPr="00C31481">
        <w:rPr>
          <w:rFonts w:ascii="Georgia" w:hAnsi="Georgia"/>
          <w:b/>
          <w:bCs/>
          <w:color w:val="000000" w:themeColor="text1"/>
          <w:sz w:val="20"/>
          <w:szCs w:val="20"/>
          <w:shd w:val="clear" w:color="auto" w:fill="FFFFFF"/>
        </w:rPr>
        <w:t xml:space="preserve">10. </w:t>
      </w:r>
      <w:r w:rsidRPr="00C31481">
        <w:rPr>
          <w:rFonts w:ascii="Arial" w:hAnsi="Arial" w:cs="Arial"/>
          <w:color w:val="000000" w:themeColor="text1"/>
          <w:sz w:val="20"/>
          <w:szCs w:val="20"/>
        </w:rPr>
        <w:t>8-etil-4-isopropil-3</w:t>
      </w:r>
      <w:proofErr w:type="gramStart"/>
      <w:r w:rsidRPr="00C31481">
        <w:rPr>
          <w:rFonts w:ascii="Arial" w:hAnsi="Arial" w:cs="Arial"/>
          <w:color w:val="000000" w:themeColor="text1"/>
          <w:sz w:val="20"/>
          <w:szCs w:val="20"/>
        </w:rPr>
        <w:t>,5,7</w:t>
      </w:r>
      <w:proofErr w:type="gramEnd"/>
      <w:r w:rsidRPr="00C31481">
        <w:rPr>
          <w:rFonts w:ascii="Arial" w:hAnsi="Arial" w:cs="Arial"/>
          <w:color w:val="000000" w:themeColor="text1"/>
          <w:sz w:val="20"/>
          <w:szCs w:val="20"/>
        </w:rPr>
        <w:t>-trimetildecano</w:t>
      </w:r>
    </w:p>
    <w:p w:rsidR="003E7E93" w:rsidRPr="00C31481" w:rsidRDefault="00A251D4" w:rsidP="003E7E93">
      <w:pPr>
        <w:rPr>
          <w:rFonts w:ascii="Arial" w:hAnsi="Arial" w:cs="Arial"/>
          <w:color w:val="000000" w:themeColor="text1"/>
          <w:sz w:val="20"/>
          <w:szCs w:val="20"/>
        </w:rPr>
      </w:pPr>
      <w:r w:rsidRPr="00C31481">
        <w:rPr>
          <w:rFonts w:ascii="Arial" w:hAnsi="Arial" w:cs="Arial"/>
          <w:color w:val="000000" w:themeColor="text1"/>
          <w:sz w:val="20"/>
          <w:szCs w:val="20"/>
        </w:rPr>
        <w:t>ACTIVIDAD 4: ESTUDIAR PROXIMA CLASE EXAMES.</w:t>
      </w:r>
    </w:p>
    <w:p w:rsidR="00A251D4" w:rsidRPr="00C31481" w:rsidRDefault="00A251D4" w:rsidP="003E7E93">
      <w:pPr>
        <w:rPr>
          <w:rFonts w:ascii="Arial" w:hAnsi="Arial" w:cs="Arial"/>
          <w:color w:val="000000" w:themeColor="text1"/>
          <w:sz w:val="20"/>
          <w:szCs w:val="20"/>
        </w:rPr>
      </w:pPr>
      <w:r w:rsidRPr="00C31481">
        <w:rPr>
          <w:rFonts w:ascii="Arial" w:hAnsi="Arial" w:cs="Arial"/>
          <w:color w:val="000000" w:themeColor="text1"/>
          <w:sz w:val="20"/>
          <w:szCs w:val="20"/>
        </w:rPr>
        <w:t>ACTIVIDAD 5: PRACTICA EXPERIMENTAL O DE LABORATORIO.</w:t>
      </w: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p>
    <w:p w:rsidR="003E7E93" w:rsidRPr="00C31481" w:rsidRDefault="003E7E93" w:rsidP="003E7E93">
      <w:pPr>
        <w:rPr>
          <w:color w:val="000000" w:themeColor="text1"/>
          <w:sz w:val="20"/>
          <w:szCs w:val="20"/>
        </w:rPr>
      </w:pPr>
    </w:p>
    <w:p w:rsidR="0075573C" w:rsidRPr="00C31481" w:rsidRDefault="0075573C">
      <w:pPr>
        <w:rPr>
          <w:color w:val="000000" w:themeColor="text1"/>
          <w:sz w:val="20"/>
          <w:szCs w:val="20"/>
        </w:rPr>
      </w:pPr>
    </w:p>
    <w:sectPr w:rsidR="0075573C" w:rsidRPr="00C31481" w:rsidSect="005607EF">
      <w:headerReference w:type="default" r:id="rId17"/>
      <w:footerReference w:type="default" r:id="rId1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58" w:rsidRDefault="004E5C58" w:rsidP="005607EF">
      <w:r>
        <w:separator/>
      </w:r>
    </w:p>
  </w:endnote>
  <w:endnote w:type="continuationSeparator" w:id="0">
    <w:p w:rsidR="004E5C58" w:rsidRDefault="004E5C58" w:rsidP="00560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EF" w:rsidRPr="008B5ED0" w:rsidRDefault="005607EF" w:rsidP="005607EF">
    <w:pPr>
      <w:pStyle w:val="Piedepgina"/>
      <w:rPr>
        <w:b/>
        <w:i/>
      </w:rPr>
    </w:pPr>
    <w:r w:rsidRPr="008B5ED0">
      <w:rPr>
        <w:b/>
        <w:i/>
      </w:rPr>
      <w:t xml:space="preserve">“LO QUE SABEMOS ES UNA </w:t>
    </w:r>
    <w:proofErr w:type="gramStart"/>
    <w:r w:rsidRPr="008B5ED0">
      <w:rPr>
        <w:b/>
        <w:i/>
      </w:rPr>
      <w:t>GOTA …</w:t>
    </w:r>
    <w:proofErr w:type="gramEnd"/>
    <w:r w:rsidRPr="008B5ED0">
      <w:rPr>
        <w:b/>
        <w:i/>
      </w:rPr>
      <w:t>…,LO QUE INOGNORAMOS ES EL OCEANO”    Isaac Newton</w:t>
    </w:r>
  </w:p>
  <w:p w:rsidR="005607EF" w:rsidRPr="008B5ED0" w:rsidRDefault="005607EF" w:rsidP="005607EF">
    <w:pPr>
      <w:pStyle w:val="Piedepgina"/>
      <w:rPr>
        <w:b/>
        <w:i/>
      </w:rPr>
    </w:pPr>
    <w:r w:rsidRPr="008B5ED0">
      <w:rPr>
        <w:b/>
        <w:i/>
      </w:rPr>
      <w:t>El mundo del conocimiento es infinito.</w:t>
    </w:r>
  </w:p>
  <w:p w:rsidR="005607EF" w:rsidRDefault="005607EF">
    <w:pPr>
      <w:pStyle w:val="Piedepgina"/>
    </w:pPr>
    <w:r>
      <w:t>DOC. ROCIO LOPEZ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58" w:rsidRDefault="004E5C58" w:rsidP="005607EF">
      <w:r>
        <w:separator/>
      </w:r>
    </w:p>
  </w:footnote>
  <w:footnote w:type="continuationSeparator" w:id="0">
    <w:p w:rsidR="004E5C58" w:rsidRDefault="004E5C58" w:rsidP="00560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031" w:type="dxa"/>
      <w:tblInd w:w="-1701" w:type="dxa"/>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5031"/>
    </w:tblGrid>
    <w:tr w:rsidR="005607EF" w:rsidTr="005607EF">
      <w:trPr>
        <w:trHeight w:val="935"/>
      </w:trPr>
      <w:tc>
        <w:tcPr>
          <w:tcW w:w="15031" w:type="dxa"/>
          <w:tcBorders>
            <w:top w:val="single" w:sz="12" w:space="0" w:color="808080"/>
            <w:left w:val="single" w:sz="12" w:space="0" w:color="808080"/>
            <w:bottom w:val="single" w:sz="6" w:space="0" w:color="808080"/>
            <w:right w:val="single" w:sz="6" w:space="0" w:color="C0C0C0"/>
          </w:tcBorders>
        </w:tcPr>
        <w:p w:rsidR="005607EF" w:rsidRDefault="005607EF" w:rsidP="004640E8">
          <w:pPr>
            <w:pStyle w:val="Encabezado"/>
            <w:jc w:val="center"/>
            <w:rPr>
              <w:rFonts w:ascii="Arial" w:eastAsia="Times New Roman" w:hAnsi="Arial" w:cs="Arial"/>
              <w:b/>
              <w:bCs/>
              <w:i/>
              <w:iCs/>
              <w:lang w:eastAsia="es-ES"/>
            </w:rPr>
          </w:pPr>
          <w:r>
            <w:rPr>
              <w:rFonts w:ascii="Arial" w:hAnsi="Arial" w:cs="Arial"/>
              <w:b/>
              <w:bCs/>
              <w:i/>
              <w:iCs/>
            </w:rPr>
            <w:t>INSTITUCION EDUCATIVA FE Y ALEGRIA NUEVA GENERACION</w:t>
          </w:r>
        </w:p>
        <w:p w:rsidR="005607EF" w:rsidRDefault="005607EF" w:rsidP="004640E8">
          <w:pPr>
            <w:pStyle w:val="Encabezado"/>
            <w:jc w:val="center"/>
            <w:rPr>
              <w:rFonts w:ascii="Arial" w:hAnsi="Arial" w:cs="Arial"/>
              <w:b/>
              <w:bCs/>
              <w:i/>
              <w:iCs/>
            </w:rPr>
          </w:pPr>
          <w:r>
            <w:rPr>
              <w:rFonts w:ascii="Arial" w:hAnsi="Arial" w:cs="Arial"/>
              <w:b/>
              <w:bCs/>
              <w:i/>
              <w:iCs/>
              <w:noProof/>
              <w:lang w:eastAsia="es-CO"/>
            </w:rPr>
            <w:drawing>
              <wp:anchor distT="0" distB="0" distL="114300" distR="114300" simplePos="0" relativeHeight="251661312" behindDoc="0" locked="0" layoutInCell="1" allowOverlap="1">
                <wp:simplePos x="0" y="0"/>
                <wp:positionH relativeFrom="column">
                  <wp:posOffset>6571615</wp:posOffset>
                </wp:positionH>
                <wp:positionV relativeFrom="paragraph">
                  <wp:posOffset>37465</wp:posOffset>
                </wp:positionV>
                <wp:extent cx="457200" cy="447675"/>
                <wp:effectExtent l="1905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457200" cy="447675"/>
                        </a:xfrm>
                        <a:prstGeom prst="rect">
                          <a:avLst/>
                        </a:prstGeom>
                        <a:noFill/>
                      </pic:spPr>
                    </pic:pic>
                  </a:graphicData>
                </a:graphic>
              </wp:anchor>
            </w:drawing>
          </w:r>
          <w:r>
            <w:rPr>
              <w:rFonts w:ascii="Arial" w:hAnsi="Arial" w:cs="Arial"/>
              <w:b/>
              <w:bCs/>
              <w:i/>
              <w:iCs/>
            </w:rPr>
            <w:t>Formando para el amor y la vida</w:t>
          </w:r>
        </w:p>
        <w:p w:rsidR="005607EF" w:rsidRDefault="005607EF" w:rsidP="004640E8">
          <w:pPr>
            <w:pStyle w:val="Encabezado"/>
            <w:jc w:val="center"/>
            <w:rPr>
              <w:rFonts w:ascii="Arial" w:hAnsi="Arial" w:cs="Arial"/>
              <w:b/>
              <w:bCs/>
              <w:i/>
              <w:iCs/>
              <w:lang w:eastAsia="es-ES"/>
            </w:rPr>
          </w:pPr>
          <w:r>
            <w:rPr>
              <w:rFonts w:ascii="Arial" w:hAnsi="Arial" w:cs="Arial"/>
              <w:b/>
              <w:bCs/>
              <w:i/>
              <w:iCs/>
              <w:lang w:eastAsia="es-ES"/>
            </w:rPr>
            <w:t>AREA: CIENCIAS NATURALES: QUIMICA</w:t>
          </w:r>
        </w:p>
        <w:p w:rsidR="005607EF" w:rsidRDefault="005607EF" w:rsidP="004640E8">
          <w:pPr>
            <w:pStyle w:val="Encabezado"/>
            <w:jc w:val="center"/>
            <w:rPr>
              <w:rFonts w:ascii="Arial" w:hAnsi="Arial" w:cs="Arial"/>
              <w:b/>
              <w:bCs/>
              <w:i/>
              <w:iCs/>
              <w:lang w:eastAsia="es-ES"/>
            </w:rPr>
          </w:pPr>
        </w:p>
      </w:tc>
    </w:tr>
    <w:tr w:rsidR="005607EF" w:rsidTr="005607EF">
      <w:trPr>
        <w:trHeight w:val="293"/>
      </w:trPr>
      <w:tc>
        <w:tcPr>
          <w:tcW w:w="15031" w:type="dxa"/>
          <w:tcBorders>
            <w:top w:val="single" w:sz="6" w:space="0" w:color="808080"/>
            <w:left w:val="single" w:sz="12" w:space="0" w:color="808080"/>
            <w:bottom w:val="single" w:sz="12" w:space="0" w:color="808080"/>
            <w:right w:val="single" w:sz="6" w:space="0" w:color="C0C0C0"/>
          </w:tcBorders>
        </w:tcPr>
        <w:p w:rsidR="005607EF" w:rsidRDefault="005607EF" w:rsidP="004640E8">
          <w:pPr>
            <w:pStyle w:val="Encabezado"/>
            <w:jc w:val="center"/>
            <w:rPr>
              <w:rFonts w:ascii="Arial" w:hAnsi="Arial" w:cs="Arial"/>
              <w:b/>
              <w:bCs/>
              <w:lang w:eastAsia="es-ES"/>
            </w:rPr>
          </w:pPr>
        </w:p>
      </w:tc>
    </w:tr>
  </w:tbl>
  <w:p w:rsidR="005607EF" w:rsidRDefault="005607EF" w:rsidP="005607EF">
    <w:pPr>
      <w:pStyle w:val="Encabezado"/>
      <w:tabs>
        <w:tab w:val="clear" w:pos="4419"/>
        <w:tab w:val="clear" w:pos="8838"/>
        <w:tab w:val="left" w:pos="2025"/>
      </w:tabs>
    </w:pPr>
  </w:p>
  <w:p w:rsidR="005607EF" w:rsidRDefault="005607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62AD6"/>
    <w:multiLevelType w:val="hybridMultilevel"/>
    <w:tmpl w:val="3DE4BB80"/>
    <w:lvl w:ilvl="0" w:tplc="B588CF0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607EF"/>
    <w:rsid w:val="003E7E93"/>
    <w:rsid w:val="004A616A"/>
    <w:rsid w:val="004E5C58"/>
    <w:rsid w:val="005607EF"/>
    <w:rsid w:val="0075573C"/>
    <w:rsid w:val="00A251D4"/>
    <w:rsid w:val="00B35915"/>
    <w:rsid w:val="00C31481"/>
    <w:rsid w:val="00DF602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3"/>
    <w:pPr>
      <w:spacing w:after="0" w:line="240" w:lineRule="auto"/>
    </w:pPr>
    <w:rPr>
      <w:rFonts w:ascii="Times New Roman" w:eastAsia="Calibri" w:hAnsi="Times New Roman" w:cs="Times New Roman"/>
      <w:sz w:val="24"/>
      <w:szCs w:val="24"/>
      <w:lang w:val="es-ES" w:eastAsia="es-ES"/>
    </w:rPr>
  </w:style>
  <w:style w:type="paragraph" w:styleId="Ttulo3">
    <w:name w:val="heading 3"/>
    <w:basedOn w:val="Normal"/>
    <w:next w:val="Normal"/>
    <w:link w:val="Ttulo3Car"/>
    <w:qFormat/>
    <w:rsid w:val="003E7E93"/>
    <w:pPr>
      <w:keepNext/>
      <w:spacing w:before="240" w:after="60"/>
      <w:outlineLvl w:val="2"/>
    </w:pPr>
    <w:rPr>
      <w:rFonts w:ascii="Arial" w:eastAsia="Times New Roman"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07EF"/>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607EF"/>
  </w:style>
  <w:style w:type="paragraph" w:styleId="Piedepgina">
    <w:name w:val="footer"/>
    <w:basedOn w:val="Normal"/>
    <w:link w:val="PiedepginaCar"/>
    <w:uiPriority w:val="99"/>
    <w:unhideWhenUsed/>
    <w:rsid w:val="005607EF"/>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607EF"/>
  </w:style>
  <w:style w:type="paragraph" w:styleId="Textodeglobo">
    <w:name w:val="Balloon Text"/>
    <w:basedOn w:val="Normal"/>
    <w:link w:val="TextodegloboCar"/>
    <w:uiPriority w:val="99"/>
    <w:semiHidden/>
    <w:unhideWhenUsed/>
    <w:rsid w:val="005607EF"/>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7EF"/>
    <w:rPr>
      <w:rFonts w:ascii="Tahoma" w:hAnsi="Tahoma" w:cs="Tahoma"/>
      <w:sz w:val="16"/>
      <w:szCs w:val="16"/>
    </w:rPr>
  </w:style>
  <w:style w:type="character" w:customStyle="1" w:styleId="Ttulo3Car">
    <w:name w:val="Título 3 Car"/>
    <w:basedOn w:val="Fuentedeprrafopredeter"/>
    <w:link w:val="Ttulo3"/>
    <w:rsid w:val="003E7E93"/>
    <w:rPr>
      <w:rFonts w:ascii="Arial" w:eastAsia="Times New Roman" w:hAnsi="Arial" w:cs="Arial"/>
      <w:b/>
      <w:bCs/>
      <w:sz w:val="26"/>
      <w:szCs w:val="26"/>
      <w:lang w:val="es-ES_tradnl" w:eastAsia="es-ES"/>
    </w:rPr>
  </w:style>
  <w:style w:type="paragraph" w:styleId="Prrafodelista">
    <w:name w:val="List Paragraph"/>
    <w:basedOn w:val="Normal"/>
    <w:uiPriority w:val="34"/>
    <w:qFormat/>
    <w:rsid w:val="003E7E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genesis.uag.mx/edmedia/material/quimicaii/images/clip_image081.gif"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2014-01-28T13:25:00Z</dcterms:created>
  <dcterms:modified xsi:type="dcterms:W3CDTF">2014-01-28T13:28:00Z</dcterms:modified>
</cp:coreProperties>
</file>